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6C" w:rsidRDefault="00B9066C" w:rsidP="002932B0">
      <w:pPr>
        <w:rPr>
          <w:rFonts w:ascii="Arial" w:hAnsi="Arial" w:cs="Arial"/>
        </w:rPr>
      </w:pPr>
      <w:r w:rsidRPr="00B9066C">
        <w:rPr>
          <w:rFonts w:ascii="Arial" w:hAnsi="Arial" w:cs="Arial"/>
        </w:rPr>
        <w:t>Inom tandvården kan narkotikaansvarig vara</w:t>
      </w:r>
      <w:r w:rsidR="00CB6DF5">
        <w:rPr>
          <w:rFonts w:ascii="Arial" w:hAnsi="Arial" w:cs="Arial"/>
        </w:rPr>
        <w:t xml:space="preserve"> legitimerad</w:t>
      </w:r>
      <w:r w:rsidRPr="00B9066C">
        <w:rPr>
          <w:rFonts w:ascii="Arial" w:hAnsi="Arial" w:cs="Arial"/>
        </w:rPr>
        <w:t xml:space="preserve"> tandläkare, </w:t>
      </w:r>
      <w:r w:rsidR="00CB6DF5">
        <w:rPr>
          <w:rFonts w:ascii="Arial" w:hAnsi="Arial" w:cs="Arial"/>
        </w:rPr>
        <w:t xml:space="preserve">legitimerad </w:t>
      </w:r>
      <w:r w:rsidRPr="00B9066C">
        <w:rPr>
          <w:rFonts w:ascii="Arial" w:hAnsi="Arial" w:cs="Arial"/>
        </w:rPr>
        <w:t>tandhygienist eller tandsköterska.</w:t>
      </w:r>
      <w:r w:rsidRPr="00B9066C">
        <w:rPr>
          <w:rFonts w:ascii="Arial" w:hAnsi="Arial" w:cs="Arial"/>
        </w:rPr>
        <w:br/>
      </w:r>
      <w:r>
        <w:br/>
      </w:r>
    </w:p>
    <w:p w:rsidR="00F21BD6" w:rsidRPr="00F21BD6" w:rsidRDefault="00F21BD6" w:rsidP="00F21BD6">
      <w:pPr>
        <w:rPr>
          <w:rFonts w:ascii="Arial" w:hAnsi="Arial" w:cs="Arial"/>
        </w:rPr>
      </w:pPr>
      <w:r w:rsidRPr="00F21BD6">
        <w:rPr>
          <w:rFonts w:ascii="Arial" w:hAnsi="Arial" w:cs="Arial"/>
        </w:rPr>
        <w:t>I ansvaret som narkotikaansvarig ska följande arbetsuppgifter ingå:</w:t>
      </w:r>
    </w:p>
    <w:p w:rsidR="00735C84" w:rsidRPr="00735C84" w:rsidRDefault="00F21BD6" w:rsidP="00735C84">
      <w:pPr>
        <w:numPr>
          <w:ilvl w:val="0"/>
          <w:numId w:val="1"/>
        </w:numPr>
        <w:tabs>
          <w:tab w:val="clear" w:pos="2025"/>
          <w:tab w:val="num" w:pos="720"/>
        </w:tabs>
        <w:ind w:left="720"/>
        <w:rPr>
          <w:rFonts w:ascii="Arial" w:hAnsi="Arial" w:cs="Arial"/>
        </w:rPr>
      </w:pPr>
      <w:r w:rsidRPr="00735C84">
        <w:rPr>
          <w:rFonts w:ascii="Arial" w:hAnsi="Arial" w:cs="Arial"/>
        </w:rPr>
        <w:t xml:space="preserve">Ansvara för att </w:t>
      </w:r>
      <w:r w:rsidR="00F57634">
        <w:rPr>
          <w:rFonts w:ascii="Arial" w:hAnsi="Arial" w:cs="Arial"/>
        </w:rPr>
        <w:t>kliniken</w:t>
      </w:r>
      <w:r w:rsidRPr="00735C84">
        <w:rPr>
          <w:rFonts w:ascii="Arial" w:hAnsi="Arial" w:cs="Arial"/>
        </w:rPr>
        <w:t xml:space="preserve"> hanterar och registrerar narkotika </w:t>
      </w:r>
      <w:r w:rsidR="00735C84" w:rsidRPr="00735C84">
        <w:rPr>
          <w:rFonts w:ascii="Arial" w:hAnsi="Arial" w:cs="Arial"/>
        </w:rPr>
        <w:t>enligt klinikens rutin för läkemedelshantering – Narkotiska läkemedel</w:t>
      </w:r>
    </w:p>
    <w:p w:rsidR="00735C84" w:rsidRPr="00735C84" w:rsidRDefault="00F21BD6" w:rsidP="00735C84">
      <w:pPr>
        <w:numPr>
          <w:ilvl w:val="0"/>
          <w:numId w:val="1"/>
        </w:numPr>
        <w:tabs>
          <w:tab w:val="clear" w:pos="2025"/>
          <w:tab w:val="num" w:pos="720"/>
        </w:tabs>
        <w:ind w:left="720"/>
        <w:rPr>
          <w:rFonts w:ascii="Arial" w:hAnsi="Arial" w:cs="Arial"/>
        </w:rPr>
      </w:pPr>
      <w:r w:rsidRPr="00735C84">
        <w:rPr>
          <w:rFonts w:ascii="Arial" w:hAnsi="Arial" w:cs="Arial"/>
        </w:rPr>
        <w:t xml:space="preserve">Ansvara för att utföra inventering och kontroll av narkotika </w:t>
      </w:r>
      <w:r w:rsidR="00735C84" w:rsidRPr="00735C84">
        <w:rPr>
          <w:rFonts w:ascii="Arial" w:hAnsi="Arial" w:cs="Arial"/>
        </w:rPr>
        <w:t>enligt klinikens rutin för läkemedelshantering – Narkotiska läkemedel</w:t>
      </w:r>
    </w:p>
    <w:p w:rsidR="00735C84" w:rsidRDefault="00735C84" w:rsidP="00735C84">
      <w:pPr>
        <w:rPr>
          <w:rFonts w:ascii="Arial" w:hAnsi="Arial" w:cs="Arial"/>
        </w:rPr>
      </w:pPr>
    </w:p>
    <w:p w:rsidR="00F57634" w:rsidRPr="00F57634" w:rsidRDefault="00F57634" w:rsidP="00F57634">
      <w:pPr>
        <w:pStyle w:val="Liststycke"/>
        <w:spacing w:after="0"/>
        <w:ind w:left="0"/>
        <w:rPr>
          <w:rFonts w:ascii="Arial" w:hAnsi="Arial" w:cs="Arial"/>
          <w:szCs w:val="24"/>
        </w:rPr>
      </w:pPr>
      <w:r w:rsidRPr="00F57634">
        <w:rPr>
          <w:rFonts w:ascii="Arial" w:hAnsi="Arial" w:cs="Arial"/>
          <w:szCs w:val="24"/>
        </w:rPr>
        <w:t>Den som är narkotikaansvarig på kliniken har inte rätt att rekvirera eller att ha bestäl</w:t>
      </w:r>
      <w:r w:rsidR="00CB6DF5">
        <w:rPr>
          <w:rFonts w:ascii="Arial" w:hAnsi="Arial" w:cs="Arial"/>
          <w:szCs w:val="24"/>
        </w:rPr>
        <w:t>lningsbehörighet för läkemedel.</w:t>
      </w:r>
      <w:r w:rsidR="00CB6DF5">
        <w:rPr>
          <w:rFonts w:ascii="Arial" w:hAnsi="Arial" w:cs="Arial"/>
          <w:szCs w:val="24"/>
        </w:rPr>
        <w:br/>
      </w:r>
    </w:p>
    <w:p w:rsidR="00F21BD6" w:rsidRDefault="00F57634" w:rsidP="00F21BD6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D6ECC">
        <w:rPr>
          <w:rFonts w:ascii="Arial" w:hAnsi="Arial" w:cs="Arial"/>
        </w:rPr>
        <w:t xml:space="preserve">e </w:t>
      </w:r>
      <w:r w:rsidR="00753103">
        <w:rPr>
          <w:rFonts w:ascii="Arial" w:hAnsi="Arial" w:cs="Arial"/>
        </w:rPr>
        <w:t xml:space="preserve">även </w:t>
      </w:r>
      <w:r w:rsidR="00735C84">
        <w:rPr>
          <w:rFonts w:ascii="Arial" w:hAnsi="Arial" w:cs="Arial"/>
        </w:rPr>
        <w:t xml:space="preserve">klinikens rutin </w:t>
      </w:r>
      <w:r w:rsidR="00F21BD6" w:rsidRPr="00F21BD6">
        <w:rPr>
          <w:rFonts w:ascii="Arial" w:hAnsi="Arial" w:cs="Arial"/>
        </w:rPr>
        <w:t xml:space="preserve">för läkemedelshantering – </w:t>
      </w:r>
      <w:r w:rsidR="00735C84">
        <w:rPr>
          <w:rFonts w:ascii="Arial" w:hAnsi="Arial" w:cs="Arial"/>
        </w:rPr>
        <w:t>Narkotiska läkemedel</w:t>
      </w:r>
    </w:p>
    <w:p w:rsidR="002932B0" w:rsidRPr="002932B0" w:rsidRDefault="002932B0" w:rsidP="00753103">
      <w:pPr>
        <w:rPr>
          <w:rFonts w:ascii="Arial" w:hAnsi="Arial" w:cs="Arial"/>
          <w:i/>
        </w:rPr>
      </w:pPr>
    </w:p>
    <w:p w:rsidR="00527B25" w:rsidRPr="000A3910" w:rsidRDefault="00527B25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3600"/>
      </w:tblGrid>
      <w:tr w:rsidR="00882CF6" w:rsidRPr="00C76C91" w:rsidTr="00C76C91">
        <w:trPr>
          <w:trHeight w:val="56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CF6" w:rsidRPr="00C76C91" w:rsidRDefault="0039741E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Klinik</w:t>
            </w:r>
            <w:r w:rsidR="00882CF6" w:rsidRPr="00C76C9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F6" w:rsidRPr="00C76C9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Tr="00C76C91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882CF6" w:rsidRPr="00C76C91" w:rsidRDefault="00E052A5" w:rsidP="00265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C91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265C09" w:rsidRPr="00C76C91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82CF6" w:rsidRPr="00C76C9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37E" w:rsidRPr="00C76C91" w:rsidRDefault="00882CF6" w:rsidP="00265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C91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265C09" w:rsidRPr="00C76C91">
              <w:rPr>
                <w:rFonts w:ascii="Arial" w:hAnsi="Arial" w:cs="Arial"/>
                <w:b/>
                <w:sz w:val="20"/>
                <w:szCs w:val="20"/>
              </w:rPr>
              <w:t>t.o.m.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82CF6" w:rsidRPr="00C76C9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539C" w:rsidRDefault="006830BD">
      <w:r>
        <w:tab/>
      </w:r>
      <w:r>
        <w:tab/>
      </w:r>
      <w:r>
        <w:tab/>
        <w:t xml:space="preserve">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p w:rsidR="00527B25" w:rsidRDefault="00527B25">
      <w:pPr>
        <w:rPr>
          <w:rFonts w:ascii="Arial" w:hAnsi="Arial" w:cs="Arial"/>
          <w:sz w:val="28"/>
          <w:szCs w:val="28"/>
        </w:rPr>
      </w:pPr>
    </w:p>
    <w:p w:rsidR="00527B25" w:rsidRPr="002932B0" w:rsidRDefault="00527B25">
      <w:pPr>
        <w:rPr>
          <w:rFonts w:ascii="Arial" w:hAnsi="Arial" w:cs="Arial"/>
        </w:rPr>
      </w:pPr>
    </w:p>
    <w:p w:rsidR="00527B25" w:rsidRPr="00AE7302" w:rsidRDefault="00AE7302">
      <w:pPr>
        <w:rPr>
          <w:rFonts w:ascii="Arial" w:hAnsi="Arial" w:cs="Arial"/>
          <w:sz w:val="28"/>
          <w:szCs w:val="28"/>
        </w:rPr>
      </w:pPr>
      <w:r w:rsidRPr="002932B0">
        <w:rPr>
          <w:rFonts w:ascii="Arial" w:hAnsi="Arial" w:cs="Arial"/>
        </w:rPr>
        <w:t>Följande person</w:t>
      </w:r>
      <w:r w:rsidR="003C539C" w:rsidRPr="002932B0">
        <w:rPr>
          <w:rFonts w:ascii="Arial" w:hAnsi="Arial" w:cs="Arial"/>
        </w:rPr>
        <w:t xml:space="preserve"> har tilldelats </w:t>
      </w:r>
      <w:r w:rsidRPr="002932B0">
        <w:rPr>
          <w:rFonts w:ascii="Arial" w:hAnsi="Arial" w:cs="Arial"/>
        </w:rPr>
        <w:t>att vara Narkotikaansvarig</w:t>
      </w:r>
      <w:r w:rsidR="002932B0">
        <w:rPr>
          <w:rFonts w:ascii="Arial" w:hAnsi="Arial" w:cs="Arial"/>
        </w:rPr>
        <w:t>:</w:t>
      </w:r>
    </w:p>
    <w:p w:rsidR="003C539C" w:rsidRDefault="003C539C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AE7302" w:rsidRPr="00C76C91" w:rsidTr="00C76C91">
        <w:trPr>
          <w:trHeight w:val="382"/>
        </w:trPr>
        <w:tc>
          <w:tcPr>
            <w:tcW w:w="4788" w:type="dxa"/>
            <w:shd w:val="clear" w:color="auto" w:fill="auto"/>
            <w:vAlign w:val="center"/>
          </w:tcPr>
          <w:p w:rsidR="00AE7302" w:rsidRPr="00C76C91" w:rsidRDefault="00AE7302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C91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AE7302" w:rsidRPr="00C76C91" w:rsidRDefault="00AE7302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C91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</w:tr>
      <w:tr w:rsidR="00AE7302" w:rsidRPr="00C76C91" w:rsidTr="00C76C91">
        <w:trPr>
          <w:trHeight w:val="851"/>
        </w:trPr>
        <w:tc>
          <w:tcPr>
            <w:tcW w:w="4788" w:type="dxa"/>
            <w:shd w:val="clear" w:color="auto" w:fill="auto"/>
            <w:vAlign w:val="center"/>
          </w:tcPr>
          <w:p w:rsidR="00AE7302" w:rsidRPr="00C76C91" w:rsidRDefault="00AE7302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AE7302" w:rsidRPr="00C76C91" w:rsidRDefault="00AE7302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539C" w:rsidRPr="003C539C" w:rsidRDefault="003C539C">
      <w:pPr>
        <w:rPr>
          <w:rFonts w:ascii="Arial" w:hAnsi="Arial" w:cs="Arial"/>
          <w:sz w:val="20"/>
          <w:szCs w:val="20"/>
        </w:rPr>
      </w:pPr>
    </w:p>
    <w:p w:rsidR="00C6407C" w:rsidRDefault="00C6407C"/>
    <w:p w:rsidR="00527B25" w:rsidRDefault="00527B25"/>
    <w:p w:rsidR="00527B25" w:rsidRDefault="00527B25"/>
    <w:p w:rsidR="00527B25" w:rsidRPr="000A3910" w:rsidRDefault="00527B25"/>
    <w:p w:rsidR="00DD318F" w:rsidRDefault="00DD318F" w:rsidP="00E052A5">
      <w:bookmarkStart w:id="0" w:name="_GoBack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AE7302" w:rsidTr="00C76C91">
        <w:tc>
          <w:tcPr>
            <w:tcW w:w="4788" w:type="dxa"/>
            <w:shd w:val="clear" w:color="auto" w:fill="auto"/>
          </w:tcPr>
          <w:bookmarkEnd w:id="0"/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  <w:r w:rsidRPr="00C76C91">
              <w:rPr>
                <w:rFonts w:ascii="Arial" w:hAnsi="Arial" w:cs="Arial"/>
                <w:sz w:val="20"/>
                <w:szCs w:val="20"/>
              </w:rPr>
              <w:t>Undertecknad accepterar att fullgöra ovan beskrivna arbetsuppgifter</w:t>
            </w: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  <w:r w:rsidRPr="00C76C91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Default="00AE7302" w:rsidP="00376AEE">
            <w:proofErr w:type="gramStart"/>
            <w:r w:rsidRPr="00C76C91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AE7302" w:rsidRPr="00C76C91" w:rsidRDefault="00AE7302" w:rsidP="00376AEE">
            <w:pPr>
              <w:rPr>
                <w:rFonts w:ascii="Arial" w:hAnsi="Arial" w:cs="Arial"/>
                <w:sz w:val="16"/>
                <w:szCs w:val="16"/>
              </w:rPr>
            </w:pPr>
            <w:r w:rsidRPr="00C76C91">
              <w:rPr>
                <w:rFonts w:ascii="Arial" w:hAnsi="Arial" w:cs="Arial"/>
                <w:sz w:val="16"/>
                <w:szCs w:val="16"/>
              </w:rPr>
              <w:t>Namnteckning</w:t>
            </w:r>
          </w:p>
        </w:tc>
        <w:tc>
          <w:tcPr>
            <w:tcW w:w="4680" w:type="dxa"/>
            <w:shd w:val="clear" w:color="auto" w:fill="auto"/>
          </w:tcPr>
          <w:p w:rsidR="00AE7302" w:rsidRPr="00C76C91" w:rsidRDefault="00544716" w:rsidP="003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Klinikchef</w:t>
            </w:r>
          </w:p>
          <w:p w:rsidR="00AE7302" w:rsidRPr="00C76C91" w:rsidRDefault="00AE7302" w:rsidP="00376AEE">
            <w:pPr>
              <w:rPr>
                <w:sz w:val="40"/>
                <w:szCs w:val="4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  <w:r w:rsidRPr="00C76C91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Default="00AE7302" w:rsidP="00376AEE">
            <w:proofErr w:type="gramStart"/>
            <w:r w:rsidRPr="00C76C91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AE7302" w:rsidRDefault="00AE7302" w:rsidP="00376AEE">
            <w:proofErr w:type="gramStart"/>
            <w:r w:rsidRPr="00C76C91">
              <w:rPr>
                <w:rFonts w:ascii="Arial" w:hAnsi="Arial" w:cs="Arial"/>
                <w:sz w:val="16"/>
                <w:szCs w:val="16"/>
              </w:rPr>
              <w:t>Namnteckning</w:t>
            </w:r>
            <w:r w:rsidR="00E53469">
              <w:rPr>
                <w:rFonts w:ascii="Arial" w:hAnsi="Arial" w:cs="Arial"/>
                <w:sz w:val="16"/>
                <w:szCs w:val="16"/>
              </w:rPr>
              <w:t xml:space="preserve"> / namnförtydligande</w:t>
            </w:r>
            <w:proofErr w:type="gramEnd"/>
          </w:p>
        </w:tc>
      </w:tr>
    </w:tbl>
    <w:p w:rsidR="00AE7302" w:rsidRDefault="00AE7302" w:rsidP="00E052A5"/>
    <w:sectPr w:rsidR="00AE73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A30" w:rsidRDefault="00FA3A30">
      <w:r>
        <w:separator/>
      </w:r>
    </w:p>
  </w:endnote>
  <w:endnote w:type="continuationSeparator" w:id="0">
    <w:p w:rsidR="00FA3A30" w:rsidRDefault="00FA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86" w:rsidRPr="00E25D67" w:rsidRDefault="005D5486" w:rsidP="005D5486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881FA6">
      <w:rPr>
        <w:sz w:val="20"/>
        <w:szCs w:val="20"/>
      </w:rPr>
      <w:t>sparas</w:t>
    </w:r>
    <w:r>
      <w:rPr>
        <w:sz w:val="20"/>
        <w:szCs w:val="20"/>
      </w:rPr>
      <w:t xml:space="preserve"> i 10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A30" w:rsidRDefault="00FA3A30">
      <w:r>
        <w:separator/>
      </w:r>
    </w:p>
  </w:footnote>
  <w:footnote w:type="continuationSeparator" w:id="0">
    <w:p w:rsidR="00FA3A30" w:rsidRDefault="00FA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24"/>
      <w:gridCol w:w="5638"/>
    </w:tblGrid>
    <w:tr w:rsidR="00851EA2" w:rsidTr="00C76C91">
      <w:tc>
        <w:tcPr>
          <w:tcW w:w="3510" w:type="dxa"/>
          <w:shd w:val="clear" w:color="auto" w:fill="auto"/>
        </w:tcPr>
        <w:p w:rsidR="00851EA2" w:rsidRDefault="0049776B" w:rsidP="00C76C91">
          <w:pPr>
            <w:pStyle w:val="Brdtextmedindrag"/>
            <w:ind w:left="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4950FFD" wp14:editId="75934D60">
                <wp:simplePos x="0" y="0"/>
                <wp:positionH relativeFrom="margin">
                  <wp:posOffset>431</wp:posOffset>
                </wp:positionH>
                <wp:positionV relativeFrom="paragraph">
                  <wp:posOffset>36602</wp:posOffset>
                </wp:positionV>
                <wp:extent cx="1242204" cy="710405"/>
                <wp:effectExtent l="0" t="0" r="0" b="0"/>
                <wp:wrapNone/>
                <wp:docPr id="17" name="Bildobjekt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_Region_Kalmar_län_folktandvården_fär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204" cy="710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51EA2" w:rsidRDefault="00851EA2" w:rsidP="00C76C91">
          <w:pPr>
            <w:pStyle w:val="Brdtextmedindrag"/>
            <w:ind w:left="0"/>
            <w:jc w:val="center"/>
          </w:pPr>
        </w:p>
      </w:tc>
      <w:tc>
        <w:tcPr>
          <w:tcW w:w="5700" w:type="dxa"/>
          <w:shd w:val="clear" w:color="auto" w:fill="auto"/>
        </w:tcPr>
        <w:p w:rsidR="00851EA2" w:rsidRPr="00C76C91" w:rsidRDefault="00851EA2" w:rsidP="00C76C91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851EA2" w:rsidRPr="00C76C91" w:rsidRDefault="0049776B" w:rsidP="00C76C91">
          <w:pPr>
            <w:pStyle w:val="Brdtextmedindrag"/>
            <w:ind w:left="0"/>
            <w:rPr>
              <w:sz w:val="10"/>
              <w:szCs w:val="10"/>
            </w:rPr>
          </w:pPr>
          <w:r>
            <w:t>RUTIN</w:t>
          </w:r>
          <w:r w:rsidR="00851EA2">
            <w:t xml:space="preserve"> LÄKEMEDELSHANTERING – </w:t>
          </w:r>
          <w:r w:rsidR="00851EA2">
            <w:br/>
          </w:r>
        </w:p>
        <w:p w:rsidR="00851EA2" w:rsidRDefault="00851EA2" w:rsidP="00C76C91">
          <w:pPr>
            <w:pStyle w:val="Brdtextmedindrag"/>
            <w:ind w:left="0"/>
          </w:pPr>
          <w:r w:rsidRPr="00C76C91">
            <w:rPr>
              <w:i/>
            </w:rPr>
            <w:t>ANSVAR</w:t>
          </w:r>
          <w:r>
            <w:t xml:space="preserve"> </w:t>
          </w:r>
        </w:p>
        <w:p w:rsidR="00851EA2" w:rsidRPr="00C76C91" w:rsidRDefault="00851EA2" w:rsidP="00C76C91">
          <w:pPr>
            <w:pStyle w:val="Brdtextmedindrag"/>
            <w:ind w:left="0"/>
            <w:rPr>
              <w:sz w:val="10"/>
              <w:szCs w:val="10"/>
            </w:rPr>
          </w:pPr>
        </w:p>
        <w:p w:rsidR="00851EA2" w:rsidRDefault="00851EA2" w:rsidP="00C76C91">
          <w:pPr>
            <w:pStyle w:val="Brdtextmedindrag"/>
            <w:ind w:left="0"/>
          </w:pPr>
          <w:r>
            <w:t>NARKOTIKAANSVARIG</w:t>
          </w:r>
        </w:p>
      </w:tc>
    </w:tr>
  </w:tbl>
  <w:p w:rsidR="00851EA2" w:rsidRDefault="00851EA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033"/>
    <w:multiLevelType w:val="hybridMultilevel"/>
    <w:tmpl w:val="1C38CF12"/>
    <w:lvl w:ilvl="0" w:tplc="041D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A3910"/>
    <w:rsid w:val="00150D19"/>
    <w:rsid w:val="001652E0"/>
    <w:rsid w:val="00260208"/>
    <w:rsid w:val="00265C09"/>
    <w:rsid w:val="002932B0"/>
    <w:rsid w:val="00320311"/>
    <w:rsid w:val="0033696D"/>
    <w:rsid w:val="00376AEE"/>
    <w:rsid w:val="0039741E"/>
    <w:rsid w:val="003C539C"/>
    <w:rsid w:val="003D6ECC"/>
    <w:rsid w:val="00415F61"/>
    <w:rsid w:val="0049776B"/>
    <w:rsid w:val="004B3E45"/>
    <w:rsid w:val="004D33C5"/>
    <w:rsid w:val="004F0004"/>
    <w:rsid w:val="00527B25"/>
    <w:rsid w:val="00544716"/>
    <w:rsid w:val="005476B7"/>
    <w:rsid w:val="005D5486"/>
    <w:rsid w:val="006830BD"/>
    <w:rsid w:val="00735C84"/>
    <w:rsid w:val="00753103"/>
    <w:rsid w:val="008331BA"/>
    <w:rsid w:val="0084486D"/>
    <w:rsid w:val="00851EA2"/>
    <w:rsid w:val="00872842"/>
    <w:rsid w:val="00881FA6"/>
    <w:rsid w:val="00882CF6"/>
    <w:rsid w:val="00913587"/>
    <w:rsid w:val="009350A9"/>
    <w:rsid w:val="009E3C84"/>
    <w:rsid w:val="00A66805"/>
    <w:rsid w:val="00AE7302"/>
    <w:rsid w:val="00B101F9"/>
    <w:rsid w:val="00B26C53"/>
    <w:rsid w:val="00B9066C"/>
    <w:rsid w:val="00B971A4"/>
    <w:rsid w:val="00BE1B28"/>
    <w:rsid w:val="00C50A6C"/>
    <w:rsid w:val="00C6407C"/>
    <w:rsid w:val="00C76C91"/>
    <w:rsid w:val="00CB6DF5"/>
    <w:rsid w:val="00D7338B"/>
    <w:rsid w:val="00D777DD"/>
    <w:rsid w:val="00DD318F"/>
    <w:rsid w:val="00DE69B1"/>
    <w:rsid w:val="00E040AC"/>
    <w:rsid w:val="00E052A5"/>
    <w:rsid w:val="00E3436C"/>
    <w:rsid w:val="00E53469"/>
    <w:rsid w:val="00E84D3A"/>
    <w:rsid w:val="00EC037E"/>
    <w:rsid w:val="00F07AD6"/>
    <w:rsid w:val="00F21BD6"/>
    <w:rsid w:val="00F57634"/>
    <w:rsid w:val="00F7784A"/>
    <w:rsid w:val="00FA3A30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D2BB549-85D1-425D-878E-9120E8A7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  <w:style w:type="paragraph" w:styleId="Ballongtext">
    <w:name w:val="Balloon Text"/>
    <w:basedOn w:val="Normal"/>
    <w:link w:val="BallongtextChar"/>
    <w:rsid w:val="0091358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358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F57634"/>
    <w:pPr>
      <w:spacing w:after="12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1023</CharactersWithSpaces>
  <SharedDoc>false</SharedDoc>
  <HLinks>
    <vt:vector size="6" baseType="variant">
      <vt:variant>
        <vt:i4>6357100</vt:i4>
      </vt:variant>
      <vt:variant>
        <vt:i4>2985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creator>.</dc:creator>
  <cp:lastModifiedBy>Petra Hallén</cp:lastModifiedBy>
  <cp:revision>2</cp:revision>
  <cp:lastPrinted>2012-05-15T06:24:00Z</cp:lastPrinted>
  <dcterms:created xsi:type="dcterms:W3CDTF">2021-03-08T14:39:00Z</dcterms:created>
  <dcterms:modified xsi:type="dcterms:W3CDTF">2021-03-08T14:39:00Z</dcterms:modified>
</cp:coreProperties>
</file>