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D6" w:rsidRDefault="002A134C" w:rsidP="002A134C">
      <w:pPr>
        <w:pStyle w:val="Rubrik"/>
        <w:ind w:left="0"/>
        <w:jc w:val="center"/>
      </w:pPr>
      <w:r>
        <w:t xml:space="preserve">Hälsoskattning för </w:t>
      </w:r>
      <w:r w:rsidR="006D612C">
        <w:t>rehabilitering</w:t>
      </w:r>
      <w:r>
        <w:t xml:space="preserve"> i SVF-förlopp</w:t>
      </w:r>
    </w:p>
    <w:p w:rsidR="00195BD6" w:rsidRDefault="00195BD6">
      <w:pPr>
        <w:spacing w:before="2"/>
        <w:rPr>
          <w:b/>
          <w:sz w:val="49"/>
        </w:rPr>
      </w:pPr>
    </w:p>
    <w:p w:rsidR="00195BD6" w:rsidRDefault="006D612C">
      <w:pPr>
        <w:ind w:left="240"/>
      </w:pPr>
      <w:r>
        <w:t>Datum:……………………Namn:……………………………………………………………………………………</w:t>
      </w:r>
    </w:p>
    <w:p w:rsidR="00195BD6" w:rsidRDefault="00195BD6">
      <w:pPr>
        <w:spacing w:before="9"/>
        <w:rPr>
          <w:sz w:val="21"/>
        </w:rPr>
      </w:pPr>
    </w:p>
    <w:p w:rsidR="00195BD6" w:rsidRDefault="006D612C">
      <w:pPr>
        <w:spacing w:before="1"/>
        <w:ind w:left="240"/>
      </w:pPr>
      <w:r>
        <w:t>Personnummer:………………………..Diagnos:..……………………………………………………………………</w:t>
      </w:r>
    </w:p>
    <w:p w:rsidR="00195BD6" w:rsidRDefault="00195BD6">
      <w:pPr>
        <w:spacing w:before="7"/>
        <w:rPr>
          <w:sz w:val="24"/>
        </w:rPr>
      </w:pPr>
    </w:p>
    <w:p w:rsidR="00195BD6" w:rsidRDefault="002A134C">
      <w:pPr>
        <w:pStyle w:val="Brdtext"/>
        <w:ind w:left="240"/>
      </w:pPr>
      <w:r>
        <w:t xml:space="preserve">Har din </w:t>
      </w:r>
      <w:r w:rsidR="006D612C">
        <w:t>sjukdom påverkat nedanstående områden? Din beskrivning kan underlätta att du får rätt rehabilitering. Sätt kryss i den ruta som bäst motsvarar din upplevelse.</w:t>
      </w:r>
    </w:p>
    <w:p w:rsidR="00195BD6" w:rsidRDefault="00195BD6">
      <w:pPr>
        <w:spacing w:before="2" w:after="1"/>
        <w:rPr>
          <w:b/>
          <w:i/>
          <w:sz w:val="24"/>
        </w:rPr>
      </w:pPr>
    </w:p>
    <w:tbl>
      <w:tblPr>
        <w:tblStyle w:val="TableNormal"/>
        <w:tblW w:w="0" w:type="auto"/>
        <w:tblInd w:w="2806" w:type="dxa"/>
        <w:tblLayout w:type="fixed"/>
        <w:tblLook w:val="01E0" w:firstRow="1" w:lastRow="1" w:firstColumn="1" w:lastColumn="1" w:noHBand="0" w:noVBand="0"/>
      </w:tblPr>
      <w:tblGrid>
        <w:gridCol w:w="1097"/>
        <w:gridCol w:w="1331"/>
        <w:gridCol w:w="1451"/>
        <w:gridCol w:w="1340"/>
        <w:gridCol w:w="1310"/>
      </w:tblGrid>
      <w:tr w:rsidR="00195BD6">
        <w:trPr>
          <w:trHeight w:val="249"/>
        </w:trPr>
        <w:tc>
          <w:tcPr>
            <w:tcW w:w="1097" w:type="dxa"/>
          </w:tcPr>
          <w:p w:rsidR="00195BD6" w:rsidRDefault="006D612C">
            <w:pPr>
              <w:pStyle w:val="TableParagraph"/>
              <w:spacing w:line="229" w:lineRule="exact"/>
              <w:ind w:left="50"/>
            </w:pPr>
            <w:r>
              <w:t>Inget</w:t>
            </w:r>
          </w:p>
        </w:tc>
        <w:tc>
          <w:tcPr>
            <w:tcW w:w="1331" w:type="dxa"/>
          </w:tcPr>
          <w:p w:rsidR="00195BD6" w:rsidRDefault="006D612C">
            <w:pPr>
              <w:pStyle w:val="TableParagraph"/>
              <w:spacing w:line="229" w:lineRule="exact"/>
              <w:ind w:left="311"/>
            </w:pPr>
            <w:r>
              <w:t>Litet</w:t>
            </w:r>
          </w:p>
        </w:tc>
        <w:tc>
          <w:tcPr>
            <w:tcW w:w="1451" w:type="dxa"/>
          </w:tcPr>
          <w:p w:rsidR="00195BD6" w:rsidRDefault="006D612C">
            <w:pPr>
              <w:pStyle w:val="TableParagraph"/>
              <w:spacing w:line="229" w:lineRule="exact"/>
              <w:ind w:left="284"/>
            </w:pPr>
            <w:r>
              <w:t>Besvärande</w:t>
            </w:r>
          </w:p>
        </w:tc>
        <w:tc>
          <w:tcPr>
            <w:tcW w:w="1340" w:type="dxa"/>
          </w:tcPr>
          <w:p w:rsidR="00195BD6" w:rsidRDefault="006D612C">
            <w:pPr>
              <w:pStyle w:val="TableParagraph"/>
              <w:spacing w:line="229" w:lineRule="exact"/>
              <w:ind w:left="139"/>
            </w:pPr>
            <w:r>
              <w:t>Mycket</w:t>
            </w:r>
          </w:p>
        </w:tc>
        <w:tc>
          <w:tcPr>
            <w:tcW w:w="1310" w:type="dxa"/>
          </w:tcPr>
          <w:p w:rsidR="00195BD6" w:rsidRDefault="006D612C">
            <w:pPr>
              <w:pStyle w:val="TableParagraph"/>
              <w:spacing w:line="229" w:lineRule="exact"/>
              <w:ind w:left="212"/>
            </w:pPr>
            <w:r>
              <w:t>Kommentar</w:t>
            </w:r>
          </w:p>
        </w:tc>
      </w:tr>
      <w:tr w:rsidR="00195BD6">
        <w:trPr>
          <w:trHeight w:val="253"/>
        </w:trPr>
        <w:tc>
          <w:tcPr>
            <w:tcW w:w="1097" w:type="dxa"/>
          </w:tcPr>
          <w:p w:rsidR="00195BD6" w:rsidRDefault="006D612C">
            <w:pPr>
              <w:pStyle w:val="TableParagraph"/>
              <w:spacing w:line="233" w:lineRule="exact"/>
              <w:ind w:left="50"/>
            </w:pPr>
            <w:r>
              <w:t>problem</w:t>
            </w:r>
          </w:p>
        </w:tc>
        <w:tc>
          <w:tcPr>
            <w:tcW w:w="1331" w:type="dxa"/>
          </w:tcPr>
          <w:p w:rsidR="00195BD6" w:rsidRDefault="006D612C">
            <w:pPr>
              <w:pStyle w:val="TableParagraph"/>
              <w:spacing w:line="233" w:lineRule="exact"/>
              <w:ind w:left="311"/>
            </w:pPr>
            <w:r>
              <w:t>problem</w:t>
            </w:r>
          </w:p>
        </w:tc>
        <w:tc>
          <w:tcPr>
            <w:tcW w:w="1451" w:type="dxa"/>
          </w:tcPr>
          <w:p w:rsidR="00195BD6" w:rsidRDefault="006D612C">
            <w:pPr>
              <w:pStyle w:val="TableParagraph"/>
              <w:spacing w:line="233" w:lineRule="exact"/>
              <w:ind w:left="284"/>
            </w:pPr>
            <w:r>
              <w:t>problem</w:t>
            </w:r>
          </w:p>
        </w:tc>
        <w:tc>
          <w:tcPr>
            <w:tcW w:w="1340" w:type="dxa"/>
          </w:tcPr>
          <w:p w:rsidR="00195BD6" w:rsidRDefault="006D612C">
            <w:pPr>
              <w:pStyle w:val="TableParagraph"/>
              <w:spacing w:line="233" w:lineRule="exact"/>
              <w:ind w:left="139"/>
            </w:pPr>
            <w:r>
              <w:t>besvärande</w:t>
            </w:r>
          </w:p>
        </w:tc>
        <w:tc>
          <w:tcPr>
            <w:tcW w:w="1310" w:type="dxa"/>
          </w:tcPr>
          <w:p w:rsidR="00195BD6" w:rsidRDefault="00195BD6">
            <w:pPr>
              <w:pStyle w:val="TableParagraph"/>
              <w:rPr>
                <w:sz w:val="18"/>
              </w:rPr>
            </w:pPr>
          </w:p>
        </w:tc>
      </w:tr>
      <w:tr w:rsidR="00195BD6">
        <w:trPr>
          <w:trHeight w:val="248"/>
        </w:trPr>
        <w:tc>
          <w:tcPr>
            <w:tcW w:w="1097" w:type="dxa"/>
          </w:tcPr>
          <w:p w:rsidR="00195BD6" w:rsidRDefault="00195BD6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</w:tcPr>
          <w:p w:rsidR="00195BD6" w:rsidRDefault="00195BD6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195BD6" w:rsidRDefault="00195BD6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 w:rsidR="00195BD6" w:rsidRDefault="006D612C">
            <w:pPr>
              <w:pStyle w:val="TableParagraph"/>
              <w:spacing w:line="228" w:lineRule="exact"/>
              <w:ind w:left="139"/>
            </w:pPr>
            <w:r>
              <w:t>problem</w:t>
            </w:r>
          </w:p>
        </w:tc>
        <w:tc>
          <w:tcPr>
            <w:tcW w:w="1310" w:type="dxa"/>
          </w:tcPr>
          <w:p w:rsidR="00195BD6" w:rsidRDefault="00195BD6">
            <w:pPr>
              <w:pStyle w:val="TableParagraph"/>
              <w:rPr>
                <w:sz w:val="18"/>
              </w:rPr>
            </w:pPr>
          </w:p>
        </w:tc>
      </w:tr>
    </w:tbl>
    <w:p w:rsidR="00195BD6" w:rsidRDefault="00195BD6">
      <w:pPr>
        <w:spacing w:before="5"/>
        <w:rPr>
          <w:b/>
          <w:i/>
          <w:sz w:val="24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994"/>
        <w:gridCol w:w="1212"/>
        <w:gridCol w:w="1291"/>
        <w:gridCol w:w="1277"/>
        <w:gridCol w:w="3675"/>
      </w:tblGrid>
      <w:tr w:rsidR="00195BD6">
        <w:trPr>
          <w:trHeight w:val="793"/>
        </w:trPr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189"/>
              <w:ind w:left="405"/>
              <w:rPr>
                <w:sz w:val="26"/>
              </w:rPr>
            </w:pPr>
            <w:r>
              <w:rPr>
                <w:sz w:val="26"/>
              </w:rPr>
              <w:t>Trötthet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left="407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left="11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right="5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left="485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</w:tr>
      <w:tr w:rsidR="00195BD6">
        <w:trPr>
          <w:trHeight w:val="794"/>
        </w:trPr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189"/>
              <w:ind w:left="405"/>
              <w:rPr>
                <w:sz w:val="26"/>
              </w:rPr>
            </w:pPr>
            <w:r>
              <w:rPr>
                <w:sz w:val="26"/>
              </w:rPr>
              <w:t>Sömn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left="407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left="11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right="5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left="485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</w:tr>
      <w:tr w:rsidR="00195BD6">
        <w:trPr>
          <w:trHeight w:val="794"/>
        </w:trPr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189"/>
              <w:ind w:left="405"/>
              <w:rPr>
                <w:sz w:val="26"/>
              </w:rPr>
            </w:pPr>
            <w:r>
              <w:rPr>
                <w:sz w:val="26"/>
              </w:rPr>
              <w:t>Smärta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left="407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left="11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right="5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left="485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</w:tr>
      <w:tr w:rsidR="00195BD6">
        <w:trPr>
          <w:trHeight w:val="793"/>
        </w:trPr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189"/>
              <w:ind w:left="405"/>
              <w:rPr>
                <w:sz w:val="26"/>
              </w:rPr>
            </w:pPr>
            <w:r>
              <w:rPr>
                <w:sz w:val="26"/>
              </w:rPr>
              <w:t>Andning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left="407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left="11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right="5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left="485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</w:tr>
      <w:tr w:rsidR="00195BD6">
        <w:trPr>
          <w:trHeight w:val="794"/>
        </w:trPr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189"/>
              <w:ind w:left="405"/>
              <w:rPr>
                <w:sz w:val="26"/>
              </w:rPr>
            </w:pPr>
            <w:r>
              <w:rPr>
                <w:sz w:val="26"/>
              </w:rPr>
              <w:t>Minne/koncentration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4"/>
              <w:ind w:left="407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4"/>
              <w:ind w:left="11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4"/>
              <w:ind w:right="5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4"/>
              <w:ind w:left="485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</w:tr>
      <w:tr w:rsidR="00195BD6">
        <w:trPr>
          <w:trHeight w:val="793"/>
        </w:trPr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188" w:line="300" w:lineRule="atLeast"/>
              <w:ind w:left="405" w:right="388"/>
              <w:rPr>
                <w:sz w:val="26"/>
              </w:rPr>
            </w:pPr>
            <w:r>
              <w:rPr>
                <w:w w:val="95"/>
                <w:sz w:val="26"/>
              </w:rPr>
              <w:t xml:space="preserve">Nedstämdhet/ </w:t>
            </w:r>
            <w:r>
              <w:rPr>
                <w:sz w:val="26"/>
              </w:rPr>
              <w:t>depression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left="407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left="11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right="5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left="485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</w:tr>
      <w:tr w:rsidR="00195BD6">
        <w:trPr>
          <w:trHeight w:val="794"/>
        </w:trPr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189"/>
              <w:ind w:left="405"/>
              <w:rPr>
                <w:sz w:val="26"/>
              </w:rPr>
            </w:pPr>
            <w:r>
              <w:rPr>
                <w:sz w:val="26"/>
              </w:rPr>
              <w:t>Oro/ångest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4"/>
              <w:ind w:left="407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4"/>
              <w:ind w:left="11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4"/>
              <w:ind w:right="5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4"/>
              <w:ind w:left="485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</w:tr>
      <w:tr w:rsidR="00195BD6">
        <w:trPr>
          <w:trHeight w:val="793"/>
        </w:trPr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189"/>
              <w:ind w:left="405"/>
              <w:rPr>
                <w:sz w:val="26"/>
              </w:rPr>
            </w:pPr>
            <w:r>
              <w:rPr>
                <w:sz w:val="26"/>
              </w:rPr>
              <w:t>Äta/dricka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4"/>
              <w:ind w:left="407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4"/>
              <w:ind w:left="11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4"/>
              <w:ind w:right="5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4"/>
              <w:ind w:left="485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</w:tr>
      <w:tr w:rsidR="00195BD6">
        <w:trPr>
          <w:trHeight w:val="793"/>
        </w:trPr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189"/>
              <w:ind w:left="405"/>
              <w:rPr>
                <w:sz w:val="26"/>
              </w:rPr>
            </w:pPr>
            <w:r>
              <w:rPr>
                <w:sz w:val="26"/>
              </w:rPr>
              <w:t>Illamående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left="407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left="11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right="5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left="485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</w:tr>
      <w:tr w:rsidR="00195BD6">
        <w:trPr>
          <w:trHeight w:val="793"/>
        </w:trPr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188" w:line="300" w:lineRule="atLeast"/>
              <w:ind w:left="405" w:right="388"/>
              <w:rPr>
                <w:sz w:val="26"/>
              </w:rPr>
            </w:pPr>
            <w:r>
              <w:rPr>
                <w:sz w:val="26"/>
              </w:rPr>
              <w:t>Stickningar i händer/ fötter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left="407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left="11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right="5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3"/>
              <w:ind w:left="485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</w:tr>
      <w:tr w:rsidR="00195BD6">
        <w:trPr>
          <w:trHeight w:val="794"/>
        </w:trPr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189"/>
              <w:ind w:left="405"/>
              <w:rPr>
                <w:sz w:val="26"/>
              </w:rPr>
            </w:pPr>
            <w:r>
              <w:rPr>
                <w:sz w:val="26"/>
              </w:rPr>
              <w:t>Avföring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4"/>
              <w:ind w:left="407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4"/>
              <w:ind w:left="11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4"/>
              <w:ind w:right="5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4"/>
              <w:ind w:left="485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</w:tr>
      <w:tr w:rsidR="00195BD6">
        <w:trPr>
          <w:trHeight w:val="793"/>
        </w:trPr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189"/>
              <w:ind w:left="405"/>
              <w:rPr>
                <w:sz w:val="26"/>
              </w:rPr>
            </w:pPr>
            <w:r>
              <w:rPr>
                <w:sz w:val="26"/>
              </w:rPr>
              <w:t>Urin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4"/>
              <w:ind w:left="407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4"/>
              <w:ind w:left="11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4"/>
              <w:ind w:right="5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6D612C">
            <w:pPr>
              <w:pStyle w:val="TableParagraph"/>
              <w:spacing w:before="204"/>
              <w:ind w:left="485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</w:tr>
    </w:tbl>
    <w:p w:rsidR="00195BD6" w:rsidRDefault="006D612C">
      <w:pPr>
        <w:pStyle w:val="Brdtext"/>
        <w:ind w:left="240"/>
      </w:pPr>
      <w:r>
        <w:t>Vänd – flera frågor på nästa sida</w:t>
      </w:r>
    </w:p>
    <w:p w:rsidR="00195BD6" w:rsidRDefault="00195BD6">
      <w:pPr>
        <w:sectPr w:rsidR="00195BD6">
          <w:headerReference w:type="default" r:id="rId6"/>
          <w:footerReference w:type="default" r:id="rId7"/>
          <w:type w:val="continuous"/>
          <w:pgSz w:w="11910" w:h="16840"/>
          <w:pgMar w:top="1640" w:right="600" w:bottom="900" w:left="480" w:header="1178" w:footer="712" w:gutter="0"/>
          <w:pgNumType w:start="1"/>
          <w:cols w:space="720"/>
        </w:sectPr>
      </w:pPr>
    </w:p>
    <w:p w:rsidR="00195BD6" w:rsidRDefault="002A134C">
      <w:pPr>
        <w:pStyle w:val="Brdtext"/>
        <w:spacing w:before="79"/>
        <w:ind w:left="239" w:right="171"/>
      </w:pPr>
      <w:r>
        <w:t xml:space="preserve">Har din </w:t>
      </w:r>
      <w:r w:rsidR="006D612C">
        <w:t>sjukdom påverkat nedanstående områden? Din beskrivning kan underlätta att du får rätt rehabilitering. Sätt kryss i den ruta som bäst motsvarar din upplevelse.</w:t>
      </w:r>
    </w:p>
    <w:p w:rsidR="00195BD6" w:rsidRDefault="00195BD6">
      <w:pPr>
        <w:rPr>
          <w:b/>
          <w:i/>
          <w:sz w:val="20"/>
        </w:rPr>
      </w:pPr>
    </w:p>
    <w:p w:rsidR="00195BD6" w:rsidRDefault="00195BD6">
      <w:pPr>
        <w:rPr>
          <w:b/>
          <w:i/>
          <w:sz w:val="20"/>
        </w:rPr>
      </w:pPr>
    </w:p>
    <w:p w:rsidR="00195BD6" w:rsidRDefault="00195BD6">
      <w:pPr>
        <w:spacing w:before="2"/>
        <w:rPr>
          <w:b/>
          <w:i/>
          <w:sz w:val="24"/>
        </w:rPr>
      </w:pPr>
    </w:p>
    <w:tbl>
      <w:tblPr>
        <w:tblStyle w:val="TableNormal"/>
        <w:tblW w:w="0" w:type="auto"/>
        <w:tblInd w:w="2806" w:type="dxa"/>
        <w:tblLayout w:type="fixed"/>
        <w:tblLook w:val="01E0" w:firstRow="1" w:lastRow="1" w:firstColumn="1" w:lastColumn="1" w:noHBand="0" w:noVBand="0"/>
      </w:tblPr>
      <w:tblGrid>
        <w:gridCol w:w="1097"/>
        <w:gridCol w:w="1331"/>
        <w:gridCol w:w="1451"/>
        <w:gridCol w:w="1285"/>
        <w:gridCol w:w="1258"/>
      </w:tblGrid>
      <w:tr w:rsidR="00195BD6">
        <w:trPr>
          <w:trHeight w:val="248"/>
        </w:trPr>
        <w:tc>
          <w:tcPr>
            <w:tcW w:w="1097" w:type="dxa"/>
          </w:tcPr>
          <w:p w:rsidR="00195BD6" w:rsidRDefault="006D612C">
            <w:pPr>
              <w:pStyle w:val="TableParagraph"/>
              <w:spacing w:line="228" w:lineRule="exact"/>
              <w:ind w:left="50"/>
            </w:pPr>
            <w:r>
              <w:t>Inget</w:t>
            </w:r>
          </w:p>
        </w:tc>
        <w:tc>
          <w:tcPr>
            <w:tcW w:w="1331" w:type="dxa"/>
          </w:tcPr>
          <w:p w:rsidR="00195BD6" w:rsidRDefault="006D612C">
            <w:pPr>
              <w:pStyle w:val="TableParagraph"/>
              <w:spacing w:line="228" w:lineRule="exact"/>
              <w:ind w:left="311"/>
            </w:pPr>
            <w:r>
              <w:t>Litet</w:t>
            </w:r>
          </w:p>
        </w:tc>
        <w:tc>
          <w:tcPr>
            <w:tcW w:w="1451" w:type="dxa"/>
          </w:tcPr>
          <w:p w:rsidR="00195BD6" w:rsidRDefault="006D612C">
            <w:pPr>
              <w:pStyle w:val="TableParagraph"/>
              <w:spacing w:line="228" w:lineRule="exact"/>
              <w:ind w:left="284"/>
            </w:pPr>
            <w:r>
              <w:t>Besvärande</w:t>
            </w:r>
          </w:p>
        </w:tc>
        <w:tc>
          <w:tcPr>
            <w:tcW w:w="1285" w:type="dxa"/>
          </w:tcPr>
          <w:p w:rsidR="00195BD6" w:rsidRDefault="006D612C">
            <w:pPr>
              <w:pStyle w:val="TableParagraph"/>
              <w:spacing w:line="228" w:lineRule="exact"/>
              <w:ind w:left="139"/>
            </w:pPr>
            <w:r>
              <w:t>Mycket</w:t>
            </w:r>
          </w:p>
        </w:tc>
        <w:tc>
          <w:tcPr>
            <w:tcW w:w="1258" w:type="dxa"/>
          </w:tcPr>
          <w:p w:rsidR="00195BD6" w:rsidRDefault="006D612C">
            <w:pPr>
              <w:pStyle w:val="TableParagraph"/>
              <w:spacing w:line="228" w:lineRule="exact"/>
              <w:ind w:left="157"/>
            </w:pPr>
            <w:r>
              <w:t>Kommentar</w:t>
            </w:r>
          </w:p>
        </w:tc>
      </w:tr>
      <w:tr w:rsidR="00195BD6">
        <w:trPr>
          <w:trHeight w:val="253"/>
        </w:trPr>
        <w:tc>
          <w:tcPr>
            <w:tcW w:w="1097" w:type="dxa"/>
          </w:tcPr>
          <w:p w:rsidR="00195BD6" w:rsidRDefault="006D612C">
            <w:pPr>
              <w:pStyle w:val="TableParagraph"/>
              <w:spacing w:line="233" w:lineRule="exact"/>
              <w:ind w:left="50"/>
            </w:pPr>
            <w:r>
              <w:t>problem</w:t>
            </w:r>
          </w:p>
        </w:tc>
        <w:tc>
          <w:tcPr>
            <w:tcW w:w="1331" w:type="dxa"/>
          </w:tcPr>
          <w:p w:rsidR="00195BD6" w:rsidRDefault="006D612C">
            <w:pPr>
              <w:pStyle w:val="TableParagraph"/>
              <w:spacing w:line="233" w:lineRule="exact"/>
              <w:ind w:left="311"/>
            </w:pPr>
            <w:r>
              <w:t>problem</w:t>
            </w:r>
          </w:p>
        </w:tc>
        <w:tc>
          <w:tcPr>
            <w:tcW w:w="1451" w:type="dxa"/>
          </w:tcPr>
          <w:p w:rsidR="00195BD6" w:rsidRDefault="006D612C">
            <w:pPr>
              <w:pStyle w:val="TableParagraph"/>
              <w:spacing w:line="233" w:lineRule="exact"/>
              <w:ind w:left="284"/>
            </w:pPr>
            <w:r>
              <w:t>problem</w:t>
            </w:r>
          </w:p>
        </w:tc>
        <w:tc>
          <w:tcPr>
            <w:tcW w:w="1285" w:type="dxa"/>
          </w:tcPr>
          <w:p w:rsidR="00195BD6" w:rsidRDefault="006D612C">
            <w:pPr>
              <w:pStyle w:val="TableParagraph"/>
              <w:spacing w:line="233" w:lineRule="exact"/>
              <w:ind w:left="139"/>
            </w:pPr>
            <w:r>
              <w:t>besvärande</w:t>
            </w:r>
          </w:p>
        </w:tc>
        <w:tc>
          <w:tcPr>
            <w:tcW w:w="1258" w:type="dxa"/>
          </w:tcPr>
          <w:p w:rsidR="00195BD6" w:rsidRDefault="00195BD6">
            <w:pPr>
              <w:pStyle w:val="TableParagraph"/>
              <w:rPr>
                <w:sz w:val="18"/>
              </w:rPr>
            </w:pPr>
          </w:p>
        </w:tc>
      </w:tr>
      <w:tr w:rsidR="00195BD6">
        <w:trPr>
          <w:trHeight w:val="249"/>
        </w:trPr>
        <w:tc>
          <w:tcPr>
            <w:tcW w:w="1097" w:type="dxa"/>
          </w:tcPr>
          <w:p w:rsidR="00195BD6" w:rsidRDefault="00195BD6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</w:tcPr>
          <w:p w:rsidR="00195BD6" w:rsidRDefault="00195BD6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195BD6" w:rsidRDefault="00195BD6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:rsidR="00195BD6" w:rsidRDefault="006D612C">
            <w:pPr>
              <w:pStyle w:val="TableParagraph"/>
              <w:spacing w:line="229" w:lineRule="exact"/>
              <w:ind w:left="139"/>
            </w:pPr>
            <w:r>
              <w:t>problem</w:t>
            </w:r>
          </w:p>
        </w:tc>
        <w:tc>
          <w:tcPr>
            <w:tcW w:w="1258" w:type="dxa"/>
          </w:tcPr>
          <w:p w:rsidR="00195BD6" w:rsidRDefault="00195BD6">
            <w:pPr>
              <w:pStyle w:val="TableParagraph"/>
              <w:rPr>
                <w:sz w:val="18"/>
              </w:rPr>
            </w:pPr>
          </w:p>
        </w:tc>
      </w:tr>
    </w:tbl>
    <w:p w:rsidR="00195BD6" w:rsidRDefault="00195BD6">
      <w:pPr>
        <w:spacing w:before="6"/>
        <w:rPr>
          <w:b/>
          <w:i/>
          <w:sz w:val="26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2910"/>
        <w:gridCol w:w="1065"/>
        <w:gridCol w:w="1249"/>
        <w:gridCol w:w="1248"/>
        <w:gridCol w:w="4108"/>
      </w:tblGrid>
      <w:tr w:rsidR="00195BD6">
        <w:trPr>
          <w:trHeight w:val="907"/>
        </w:trPr>
        <w:tc>
          <w:tcPr>
            <w:tcW w:w="2910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195BD6" w:rsidRDefault="006D612C">
            <w:pPr>
              <w:pStyle w:val="TableParagraph"/>
              <w:ind w:left="398"/>
              <w:rPr>
                <w:sz w:val="26"/>
              </w:rPr>
            </w:pPr>
            <w:r>
              <w:rPr>
                <w:sz w:val="26"/>
              </w:rPr>
              <w:t>Utseende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ind w:left="289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ind w:right="473"/>
              <w:jc w:val="right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ind w:left="470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</w:tr>
      <w:tr w:rsidR="00195BD6">
        <w:trPr>
          <w:trHeight w:val="906"/>
        </w:trPr>
        <w:tc>
          <w:tcPr>
            <w:tcW w:w="2910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195BD6" w:rsidRDefault="006D612C">
            <w:pPr>
              <w:pStyle w:val="TableParagraph"/>
              <w:ind w:left="398"/>
              <w:rPr>
                <w:sz w:val="26"/>
              </w:rPr>
            </w:pPr>
            <w:r>
              <w:rPr>
                <w:sz w:val="26"/>
              </w:rPr>
              <w:t>Fysisk aktivitet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ind w:left="289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ind w:right="473"/>
              <w:jc w:val="right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ind w:left="470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</w:tr>
      <w:tr w:rsidR="00195BD6">
        <w:trPr>
          <w:trHeight w:val="906"/>
        </w:trPr>
        <w:tc>
          <w:tcPr>
            <w:tcW w:w="2910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195BD6" w:rsidRDefault="006D612C">
            <w:pPr>
              <w:pStyle w:val="TableParagraph"/>
              <w:ind w:left="398"/>
              <w:rPr>
                <w:sz w:val="26"/>
              </w:rPr>
            </w:pPr>
            <w:r>
              <w:rPr>
                <w:sz w:val="26"/>
              </w:rPr>
              <w:t>Sexualitet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ind w:left="289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ind w:right="473"/>
              <w:jc w:val="right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ind w:left="470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</w:tr>
      <w:tr w:rsidR="00195BD6">
        <w:trPr>
          <w:trHeight w:val="906"/>
        </w:trPr>
        <w:tc>
          <w:tcPr>
            <w:tcW w:w="2910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195BD6" w:rsidRDefault="006D612C">
            <w:pPr>
              <w:pStyle w:val="TableParagraph"/>
              <w:ind w:left="398"/>
              <w:rPr>
                <w:sz w:val="26"/>
              </w:rPr>
            </w:pPr>
            <w:r>
              <w:rPr>
                <w:sz w:val="26"/>
              </w:rPr>
              <w:t>Familj/relationer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ind w:left="289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ind w:right="473"/>
              <w:jc w:val="right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ind w:left="470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</w:tr>
      <w:tr w:rsidR="00195BD6">
        <w:trPr>
          <w:trHeight w:val="1197"/>
        </w:trPr>
        <w:tc>
          <w:tcPr>
            <w:tcW w:w="2910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195BD6" w:rsidRDefault="006D612C">
            <w:pPr>
              <w:pStyle w:val="TableParagraph"/>
              <w:ind w:left="398" w:right="1136"/>
              <w:rPr>
                <w:sz w:val="26"/>
              </w:rPr>
            </w:pPr>
            <w:r>
              <w:rPr>
                <w:sz w:val="26"/>
              </w:rPr>
              <w:t>Existentiella funderingar ¹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spacing w:before="1"/>
              <w:ind w:left="289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spacing w:before="1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spacing w:before="1"/>
              <w:ind w:right="473"/>
              <w:jc w:val="right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spacing w:before="1"/>
              <w:ind w:left="470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</w:tr>
      <w:tr w:rsidR="00195BD6">
        <w:trPr>
          <w:trHeight w:val="906"/>
        </w:trPr>
        <w:tc>
          <w:tcPr>
            <w:tcW w:w="2910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:rsidR="00195BD6" w:rsidRDefault="006D612C">
            <w:pPr>
              <w:pStyle w:val="TableParagraph"/>
              <w:ind w:left="398"/>
              <w:rPr>
                <w:sz w:val="26"/>
              </w:rPr>
            </w:pPr>
            <w:r>
              <w:rPr>
                <w:sz w:val="26"/>
              </w:rPr>
              <w:t>Ekonomi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ind w:left="289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ind w:right="473"/>
              <w:jc w:val="right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ind w:left="470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</w:tr>
      <w:tr w:rsidR="00195BD6">
        <w:trPr>
          <w:trHeight w:val="906"/>
        </w:trPr>
        <w:tc>
          <w:tcPr>
            <w:tcW w:w="2910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:rsidR="00195BD6" w:rsidRDefault="006D612C">
            <w:pPr>
              <w:pStyle w:val="TableParagraph"/>
              <w:ind w:left="398"/>
              <w:rPr>
                <w:sz w:val="26"/>
              </w:rPr>
            </w:pPr>
            <w:r>
              <w:rPr>
                <w:sz w:val="26"/>
              </w:rPr>
              <w:t>Arbete/sysselsättning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ind w:left="289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jc w:val="center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ind w:right="473"/>
              <w:jc w:val="right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</w:tcBorders>
          </w:tcPr>
          <w:p w:rsidR="00195BD6" w:rsidRDefault="00195BD6">
            <w:pPr>
              <w:pStyle w:val="TableParagraph"/>
              <w:rPr>
                <w:b/>
                <w:i/>
                <w:sz w:val="30"/>
              </w:rPr>
            </w:pPr>
          </w:p>
          <w:p w:rsidR="00195BD6" w:rsidRDefault="006D612C">
            <w:pPr>
              <w:pStyle w:val="TableParagraph"/>
              <w:ind w:left="470"/>
              <w:rPr>
                <w:rFonts w:ascii="MS Gothic" w:hAnsi="MS Gothic"/>
                <w:sz w:val="30"/>
              </w:rPr>
            </w:pPr>
            <w:r>
              <w:rPr>
                <w:rFonts w:ascii="MS Gothic" w:hAnsi="MS Gothic"/>
                <w:sz w:val="30"/>
              </w:rPr>
              <w:t>☐</w:t>
            </w:r>
          </w:p>
        </w:tc>
      </w:tr>
    </w:tbl>
    <w:p w:rsidR="00195BD6" w:rsidRDefault="002A134C">
      <w:pPr>
        <w:spacing w:line="291" w:lineRule="exact"/>
        <w:ind w:left="240"/>
        <w:rPr>
          <w:sz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3425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402590</wp:posOffset>
                </wp:positionV>
                <wp:extent cx="3663315" cy="19748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BD6" w:rsidRDefault="006D612C">
                            <w:pPr>
                              <w:pStyle w:val="Brdtext"/>
                              <w:spacing w:line="311" w:lineRule="exact"/>
                            </w:pPr>
                            <w:r>
                              <w:t>Andra problem eller frågor kan du skriva om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här: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31.7pt;width:288.45pt;height:15.55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18rQIAAKk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" filled="f" stroked="f">
                <v:textbox inset="0,0,0,0">
                  <w:txbxContent>
                    <w:p w:rsidR="00195BD6" w:rsidRDefault="006D612C">
                      <w:pPr>
                        <w:pStyle w:val="Brdtext"/>
                        <w:spacing w:line="311" w:lineRule="exact"/>
                      </w:pPr>
                      <w:r>
                        <w:t>Andra problem eller frågor kan du skriva om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här: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343104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ragraph">
                  <wp:posOffset>393700</wp:posOffset>
                </wp:positionV>
                <wp:extent cx="6677025" cy="24193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E37BB" id="Rectangle 3" o:spid="_x0000_s1026" style="position:absolute;margin-left:33.65pt;margin-top:31pt;width:525.75pt;height:190.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" stroked="f">
                <w10:wrap anchorx="page"/>
              </v:rect>
            </w:pict>
          </mc:Fallback>
        </mc:AlternateContent>
      </w:r>
      <w:r w:rsidR="006D612C">
        <w:rPr>
          <w:sz w:val="26"/>
        </w:rPr>
        <w:t xml:space="preserve">¹ </w:t>
      </w:r>
      <w:r w:rsidR="006D612C">
        <w:rPr>
          <w:color w:val="3D3D3D"/>
          <w:sz w:val="20"/>
        </w:rPr>
        <w:t>Existentiella funderingar: Funderingar om livet och döden</w:t>
      </w:r>
    </w:p>
    <w:p w:rsidR="00195BD6" w:rsidRDefault="002A134C">
      <w:pPr>
        <w:spacing w:before="5"/>
        <w:rPr>
          <w:sz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ragraph">
                  <wp:posOffset>208280</wp:posOffset>
                </wp:positionV>
                <wp:extent cx="6677025" cy="241935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5BD6" w:rsidRDefault="006D612C">
                            <w:pPr>
                              <w:pStyle w:val="Brdtext"/>
                              <w:spacing w:before="77"/>
                              <w:ind w:left="142"/>
                            </w:pPr>
                            <w:r>
                              <w:t>Andra problem eller frågor kan du skriva om här: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.65pt;margin-top:16.4pt;width:525.75pt;height:190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" filled="f">
                <v:textbox inset="0,0,0,0">
                  <w:txbxContent>
                    <w:p w:rsidR="00195BD6" w:rsidRDefault="006D612C">
                      <w:pPr>
                        <w:pStyle w:val="Brdtext"/>
                        <w:spacing w:before="77"/>
                        <w:ind w:left="142"/>
                      </w:pPr>
                      <w:r>
                        <w:t>Andra problem eller frågor kan du skriva om här: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95BD6">
      <w:pgSz w:w="11910" w:h="16840"/>
      <w:pgMar w:top="1640" w:right="600" w:bottom="900" w:left="480" w:header="1178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996" w:rsidRDefault="00260996">
      <w:r>
        <w:separator/>
      </w:r>
    </w:p>
  </w:endnote>
  <w:endnote w:type="continuationSeparator" w:id="0">
    <w:p w:rsidR="00260996" w:rsidRDefault="0026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BD6" w:rsidRDefault="002A134C">
    <w:pPr>
      <w:pStyle w:val="Brdtext"/>
      <w:spacing w:line="14" w:lineRule="auto"/>
      <w:rPr>
        <w:b w:val="0"/>
        <w:i w:val="0"/>
        <w:sz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4873425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10100945</wp:posOffset>
              </wp:positionV>
              <wp:extent cx="5089525" cy="361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95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BD6" w:rsidRDefault="006D612C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HsC v2 © 2016, O-Nevo/Alkebro, UFC/USÖ, Box 1324, 703 13 Örebro. All rights reserved</w:t>
                          </w:r>
                        </w:p>
                        <w:p w:rsidR="002A134C" w:rsidRDefault="002A134C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Reviderad version 2020 av Region Jönköpingslän, Rehabiliteringscentrum, Hälsoskattning i SVF-förlopp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5pt;margin-top:795.35pt;width:400.75pt;height:28.5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iMrgIAALA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" filled="f" stroked="f">
              <v:textbox inset="0,0,0,0">
                <w:txbxContent>
                  <w:p w:rsidR="00195BD6" w:rsidRDefault="006D612C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HsC v2 © 2016, O-Nevo/Alkebro, UFC/USÖ, Box 1324, 703 13 Örebro. All rights reserved</w:t>
                    </w:r>
                  </w:p>
                  <w:p w:rsidR="002A134C" w:rsidRDefault="002A134C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Reviderad version 2020 av Region Jönköpingslän, Rehabiliteringscentrum, Hälsoskattning i SVF-förlopp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996" w:rsidRDefault="00260996">
      <w:r>
        <w:separator/>
      </w:r>
    </w:p>
  </w:footnote>
  <w:footnote w:type="continuationSeparator" w:id="0">
    <w:p w:rsidR="00260996" w:rsidRDefault="0026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BD6" w:rsidRDefault="002A134C">
    <w:pPr>
      <w:pStyle w:val="Brdtext"/>
      <w:spacing w:line="14" w:lineRule="auto"/>
      <w:rPr>
        <w:b w:val="0"/>
        <w:i w:val="0"/>
        <w:sz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487342080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735330</wp:posOffset>
              </wp:positionV>
              <wp:extent cx="3429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BD6" w:rsidRDefault="006D61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5740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9.45pt;margin-top:57.9pt;width:27pt;height:15.3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wr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" filled="f" stroked="f">
              <v:textbox inset="0,0,0,0">
                <w:txbxContent>
                  <w:p w:rsidR="00195BD6" w:rsidRDefault="006D61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5740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>(2)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D6"/>
    <w:rsid w:val="00195BD6"/>
    <w:rsid w:val="00260996"/>
    <w:rsid w:val="002A134C"/>
    <w:rsid w:val="0050666A"/>
    <w:rsid w:val="006D612C"/>
    <w:rsid w:val="007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A1797A-BD46-4B09-BF64-FB4E5F71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i/>
      <w:sz w:val="28"/>
      <w:szCs w:val="28"/>
    </w:rPr>
  </w:style>
  <w:style w:type="paragraph" w:styleId="Rubrik">
    <w:name w:val="Title"/>
    <w:basedOn w:val="Normal"/>
    <w:uiPriority w:val="1"/>
    <w:qFormat/>
    <w:pPr>
      <w:spacing w:before="77"/>
      <w:ind w:left="3413"/>
    </w:pPr>
    <w:rPr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2A13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A134C"/>
    <w:rPr>
      <w:rFonts w:ascii="Times New Roman" w:eastAsia="Times New Roman" w:hAnsi="Times New Roman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2A13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A134C"/>
    <w:rPr>
      <w:rFonts w:ascii="Times New Roman" w:eastAsia="Times New Roman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Alkebro Ingrid, USÖ Onkologiska klin med beh enhet</dc:creator>
  <cp:lastModifiedBy>Engqvist Ann</cp:lastModifiedBy>
  <cp:revision>3</cp:revision>
  <dcterms:created xsi:type="dcterms:W3CDTF">2020-09-08T09:48:00Z</dcterms:created>
  <dcterms:modified xsi:type="dcterms:W3CDTF">2020-09-08T09:51:00Z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2020-09-07T00:00:00Z</vt:filetime>
  </property>
</Properties>
</file>