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8"/>
          <w:szCs w:val="28"/>
        </w:rPr>
        <w:id w:val="-934205663"/>
        <w:lock w:val="sdtContentLocked"/>
        <w:placeholder>
          <w:docPart w:val="DefaultPlaceholder_-1854013440"/>
        </w:placeholder>
      </w:sdtPr>
      <w:sdtContent>
        <w:p w14:paraId="675FDD4E" w14:textId="4E5313BC" w:rsidR="00797267" w:rsidRDefault="007B78BA" w:rsidP="00407AFE">
          <w:pPr>
            <w:rPr>
              <w:rFonts w:ascii="Arial" w:hAnsi="Arial" w:cs="Arial"/>
              <w:sz w:val="28"/>
              <w:szCs w:val="28"/>
            </w:rPr>
          </w:pPr>
          <w:r w:rsidRPr="007B78BA">
            <w:rPr>
              <w:rFonts w:ascii="Arial" w:hAnsi="Arial" w:cs="Arial"/>
              <w:sz w:val="28"/>
              <w:szCs w:val="28"/>
            </w:rPr>
            <w:t>Vanlig prövning av barnets bästa</w:t>
          </w:r>
        </w:p>
      </w:sdtContent>
    </w:sdt>
    <w:tbl>
      <w:tblPr>
        <w:tblStyle w:val="Tabellrutnt1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425"/>
        <w:gridCol w:w="425"/>
        <w:gridCol w:w="425"/>
        <w:gridCol w:w="425"/>
        <w:gridCol w:w="568"/>
        <w:gridCol w:w="3260"/>
      </w:tblGrid>
      <w:tr w:rsidR="007B78BA" w:rsidRPr="00431CA2" w14:paraId="60589529" w14:textId="77777777" w:rsidTr="009345A6">
        <w:tc>
          <w:tcPr>
            <w:tcW w:w="9209" w:type="dxa"/>
            <w:gridSpan w:val="7"/>
            <w:shd w:val="clear" w:color="auto" w:fill="E7E6E6" w:themeFill="background2"/>
          </w:tcPr>
          <w:sdt>
            <w:sdtPr>
              <w:id w:val="1274902273"/>
              <w:lock w:val="sdtContentLocked"/>
              <w:placeholder>
                <w:docPart w:val="DefaultPlaceholder_-1854013440"/>
              </w:placeholder>
            </w:sdtPr>
            <w:sdtContent>
              <w:p w14:paraId="55EC2BC9" w14:textId="03170A9D" w:rsidR="007B78BA" w:rsidRPr="00431CA2" w:rsidRDefault="007B78BA" w:rsidP="007B78BA">
                <w:pPr>
                  <w:pStyle w:val="Rubrik3"/>
                  <w:spacing w:before="120" w:after="0"/>
                  <w:outlineLvl w:val="2"/>
                  <w:rPr>
                    <w:rFonts w:eastAsia="Calibri"/>
                    <w:bCs/>
                    <w:sz w:val="32"/>
                    <w:szCs w:val="32"/>
                  </w:rPr>
                </w:pPr>
                <w:r w:rsidRPr="00431CA2">
                  <w:t>Rätt till likvärdiga villkor, jämlikhet och förbud mot diskriminering (artikel 2)</w:t>
                </w:r>
              </w:p>
            </w:sdtContent>
          </w:sdt>
        </w:tc>
      </w:tr>
      <w:tr w:rsidR="007B78BA" w:rsidRPr="00431CA2" w14:paraId="7ABE508B" w14:textId="77777777" w:rsidTr="009345A6">
        <w:tc>
          <w:tcPr>
            <w:tcW w:w="9209" w:type="dxa"/>
            <w:gridSpan w:val="7"/>
            <w:shd w:val="clear" w:color="auto" w:fill="E7E6E6" w:themeFill="background2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018030841"/>
              <w:lock w:val="sdtContentLocked"/>
              <w:placeholder>
                <w:docPart w:val="DefaultPlaceholder_-1854013440"/>
              </w:placeholder>
            </w:sdtPr>
            <w:sdtContent>
              <w:p w14:paraId="415F2940" w14:textId="745D58CB" w:rsidR="007B78BA" w:rsidRPr="007B78BA" w:rsidRDefault="007B78BA" w:rsidP="007B78BA">
                <w:pPr>
                  <w:pStyle w:val="Rubrik3"/>
                  <w:spacing w:before="120" w:after="0"/>
                  <w:outlineLvl w:val="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8BA">
                  <w:rPr>
                    <w:rFonts w:ascii="Times New Roman" w:hAnsi="Times New Roman" w:cs="Times New Roman"/>
                    <w:sz w:val="20"/>
                    <w:szCs w:val="20"/>
                  </w:rPr>
                  <w:t>Bidrar ärendet till likvärdiga villkor för barn? Gynnas vissa barn på andra barns bekostnad? Vilka barn riskerar att diskrimineras?</w:t>
                </w:r>
              </w:p>
            </w:sdtContent>
          </w:sdt>
        </w:tc>
      </w:tr>
      <w:tr w:rsidR="007B78BA" w:rsidRPr="00431CA2" w14:paraId="1B3390A6" w14:textId="77777777" w:rsidTr="001E365F">
        <w:tc>
          <w:tcPr>
            <w:tcW w:w="3681" w:type="dxa"/>
            <w:shd w:val="clear" w:color="auto" w:fill="E7E6E6" w:themeFill="background2"/>
            <w:vAlign w:val="center"/>
          </w:tcPr>
          <w:sdt>
            <w:sdtPr>
              <w:rPr>
                <w:rFonts w:cs="Times New Roman"/>
                <w:b/>
                <w:bCs/>
                <w:sz w:val="20"/>
                <w:szCs w:val="20"/>
              </w:rPr>
              <w:id w:val="1663349064"/>
              <w:lock w:val="sdtContentLocked"/>
              <w:placeholder>
                <w:docPart w:val="DefaultPlaceholder_-1854013440"/>
              </w:placeholder>
            </w:sdtPr>
            <w:sdtContent>
              <w:p w14:paraId="7224CB98" w14:textId="00DCCC33" w:rsidR="007B78BA" w:rsidRPr="00431CA2" w:rsidRDefault="007B78BA" w:rsidP="007B78BA">
                <w:pPr>
                  <w:spacing w:after="0" w:line="240" w:lineRule="auto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</w:rPr>
                  <w:t>Bidar ärendet till likvärdiga förutsättningar för alla barn?</w:t>
                </w:r>
              </w:p>
            </w:sdtContent>
          </w:sdt>
        </w:tc>
        <w:tc>
          <w:tcPr>
            <w:tcW w:w="425" w:type="dxa"/>
            <w:shd w:val="clear" w:color="auto" w:fill="A8D08D"/>
            <w:vAlign w:val="center"/>
          </w:tcPr>
          <w:p w14:paraId="08A38407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Ja</w:t>
            </w:r>
          </w:p>
        </w:tc>
        <w:tc>
          <w:tcPr>
            <w:tcW w:w="425" w:type="dxa"/>
            <w:shd w:val="clear" w:color="auto" w:fill="FFE575"/>
            <w:vAlign w:val="center"/>
          </w:tcPr>
          <w:p w14:paraId="040CB320" w14:textId="77777777" w:rsidR="007B78BA" w:rsidRPr="00431CA2" w:rsidRDefault="007B78BA" w:rsidP="007B78BA">
            <w:pPr>
              <w:spacing w:after="0" w:line="240" w:lineRule="auto"/>
              <w:ind w:right="-192" w:hanging="251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 xml:space="preserve"> Delvis</w:t>
            </w:r>
          </w:p>
        </w:tc>
        <w:tc>
          <w:tcPr>
            <w:tcW w:w="425" w:type="dxa"/>
            <w:shd w:val="clear" w:color="auto" w:fill="F56166"/>
            <w:vAlign w:val="center"/>
          </w:tcPr>
          <w:p w14:paraId="7640770A" w14:textId="77777777" w:rsidR="007B78BA" w:rsidRPr="00431CA2" w:rsidRDefault="007B78BA" w:rsidP="007B78BA">
            <w:pPr>
              <w:spacing w:after="0" w:line="240" w:lineRule="auto"/>
              <w:ind w:left="-108" w:right="-111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Nej</w:t>
            </w:r>
          </w:p>
        </w:tc>
        <w:tc>
          <w:tcPr>
            <w:tcW w:w="425" w:type="dxa"/>
            <w:shd w:val="clear" w:color="auto" w:fill="E7E6E6"/>
            <w:vAlign w:val="center"/>
          </w:tcPr>
          <w:p w14:paraId="22239F1D" w14:textId="77777777" w:rsidR="007B78BA" w:rsidRPr="00431CA2" w:rsidRDefault="007B78BA" w:rsidP="007B78BA">
            <w:pPr>
              <w:spacing w:after="0" w:line="240" w:lineRule="auto"/>
              <w:ind w:left="-105" w:right="-112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Vet inte</w:t>
            </w:r>
          </w:p>
        </w:tc>
        <w:tc>
          <w:tcPr>
            <w:tcW w:w="568" w:type="dxa"/>
            <w:shd w:val="clear" w:color="auto" w:fill="85847E"/>
            <w:vAlign w:val="center"/>
          </w:tcPr>
          <w:p w14:paraId="4B9BE557" w14:textId="5F869FA9" w:rsidR="007B78BA" w:rsidRPr="00431CA2" w:rsidRDefault="007B78BA" w:rsidP="007B78BA">
            <w:pPr>
              <w:spacing w:after="0" w:line="240" w:lineRule="auto"/>
              <w:ind w:left="-104" w:right="-106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Inte relevant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36BA1139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31CA2">
              <w:rPr>
                <w:rFonts w:cs="Times New Roman"/>
                <w:b/>
                <w:bCs/>
                <w:sz w:val="18"/>
                <w:szCs w:val="18"/>
              </w:rPr>
              <w:t>Kommentarer</w:t>
            </w:r>
          </w:p>
        </w:tc>
      </w:tr>
      <w:tr w:rsidR="007B78BA" w:rsidRPr="00431CA2" w14:paraId="759B87C4" w14:textId="77777777" w:rsidTr="001E365F">
        <w:tc>
          <w:tcPr>
            <w:tcW w:w="3681" w:type="dxa"/>
          </w:tcPr>
          <w:p w14:paraId="2440FB16" w14:textId="77777777" w:rsidR="007B78BA" w:rsidRPr="00431CA2" w:rsidRDefault="007B78BA" w:rsidP="007B78B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ålder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6BED391B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06B4B0E8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5CF35D91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7F5960BC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22E0FD11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2C5936E4" w14:textId="77777777" w:rsidR="007B78BA" w:rsidRPr="00431CA2" w:rsidRDefault="007B78BA" w:rsidP="007B78BA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B78BA" w:rsidRPr="00431CA2" w14:paraId="496DE42A" w14:textId="77777777" w:rsidTr="001E365F">
        <w:tc>
          <w:tcPr>
            <w:tcW w:w="3681" w:type="dxa"/>
          </w:tcPr>
          <w:p w14:paraId="6AB45A38" w14:textId="77777777" w:rsidR="007B78BA" w:rsidRPr="00431CA2" w:rsidRDefault="007B78BA" w:rsidP="007B78B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kön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23F60577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303C6805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186F4DBA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01059E1C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4F8F3ADD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44D20DF2" w14:textId="77777777" w:rsidR="007B78BA" w:rsidRPr="00431CA2" w:rsidRDefault="007B78BA" w:rsidP="007B78BA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B78BA" w:rsidRPr="00431CA2" w14:paraId="60F7FA05" w14:textId="77777777" w:rsidTr="001E365F">
        <w:tc>
          <w:tcPr>
            <w:tcW w:w="3681" w:type="dxa"/>
          </w:tcPr>
          <w:p w14:paraId="17D704A3" w14:textId="77777777" w:rsidR="007B78BA" w:rsidRPr="00431CA2" w:rsidRDefault="007B78BA" w:rsidP="007B78B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könsidentitet/</w:t>
            </w:r>
            <w:proofErr w:type="spellStart"/>
            <w:r w:rsidRPr="00431CA2">
              <w:rPr>
                <w:rFonts w:cs="Times New Roman"/>
                <w:sz w:val="20"/>
                <w:szCs w:val="20"/>
              </w:rPr>
              <w:t>könsuttryck</w:t>
            </w:r>
            <w:proofErr w:type="spellEnd"/>
          </w:p>
        </w:tc>
        <w:tc>
          <w:tcPr>
            <w:tcW w:w="425" w:type="dxa"/>
            <w:shd w:val="clear" w:color="auto" w:fill="A8D08D"/>
            <w:vAlign w:val="center"/>
          </w:tcPr>
          <w:p w14:paraId="2ED9B1D7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708849AA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377EE051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19704A16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03D6EC7D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673B1741" w14:textId="77777777" w:rsidR="007B78BA" w:rsidRPr="00431CA2" w:rsidRDefault="007B78BA" w:rsidP="007B78BA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B78BA" w:rsidRPr="00431CA2" w14:paraId="4FF7C564" w14:textId="77777777" w:rsidTr="001E365F">
        <w:tc>
          <w:tcPr>
            <w:tcW w:w="3681" w:type="dxa"/>
          </w:tcPr>
          <w:p w14:paraId="243F70C1" w14:textId="77777777" w:rsidR="007B78BA" w:rsidRPr="00431CA2" w:rsidRDefault="007B78BA" w:rsidP="007B78B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sexuell läggning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30D554E9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03273C59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1342E3AC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0824FFF4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0E7BDC2E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40BA8E74" w14:textId="77777777" w:rsidR="007B78BA" w:rsidRPr="00431CA2" w:rsidRDefault="007B78BA" w:rsidP="007B78BA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B78BA" w:rsidRPr="00431CA2" w14:paraId="02C41028" w14:textId="77777777" w:rsidTr="001E365F">
        <w:tc>
          <w:tcPr>
            <w:tcW w:w="3681" w:type="dxa"/>
          </w:tcPr>
          <w:p w14:paraId="6F5C7194" w14:textId="77777777" w:rsidR="007B78BA" w:rsidRPr="00431CA2" w:rsidRDefault="007B78BA" w:rsidP="007B78B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funktionsnedsättning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487E3C51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2DDCCB84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0A784380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42C22FFC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2EB7B003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57E83848" w14:textId="77777777" w:rsidR="007B78BA" w:rsidRPr="00431CA2" w:rsidRDefault="007B78BA" w:rsidP="007B78BA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B78BA" w:rsidRPr="00431CA2" w14:paraId="70D21BB0" w14:textId="77777777" w:rsidTr="001E365F">
        <w:tc>
          <w:tcPr>
            <w:tcW w:w="3681" w:type="dxa"/>
          </w:tcPr>
          <w:p w14:paraId="36AC7485" w14:textId="77777777" w:rsidR="007B78BA" w:rsidRPr="00431CA2" w:rsidRDefault="007B78BA" w:rsidP="007B78B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etnicitet, hudfärg och språk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10FEEFAF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1F3DBD21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1E8D6971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3212CE59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1682EBF3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37A284EC" w14:textId="77777777" w:rsidR="007B78BA" w:rsidRPr="00431CA2" w:rsidRDefault="007B78BA" w:rsidP="007B78BA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B78BA" w:rsidRPr="00431CA2" w14:paraId="7352670A" w14:textId="77777777" w:rsidTr="001E365F">
        <w:tc>
          <w:tcPr>
            <w:tcW w:w="3681" w:type="dxa"/>
          </w:tcPr>
          <w:p w14:paraId="477D137E" w14:textId="77777777" w:rsidR="007B78BA" w:rsidRPr="00431CA2" w:rsidRDefault="007B78BA" w:rsidP="007B78B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religion eller politisk åskådning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246199A0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4F4F423A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2EAC8044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2AC17856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5B324798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32F16F95" w14:textId="77777777" w:rsidR="007B78BA" w:rsidRPr="00431CA2" w:rsidRDefault="007B78BA" w:rsidP="007B78BA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B78BA" w:rsidRPr="00431CA2" w14:paraId="40DF4685" w14:textId="77777777" w:rsidTr="001E365F">
        <w:tc>
          <w:tcPr>
            <w:tcW w:w="3681" w:type="dxa"/>
          </w:tcPr>
          <w:p w14:paraId="3B47E883" w14:textId="77777777" w:rsidR="007B78BA" w:rsidRPr="00431CA2" w:rsidRDefault="007B78BA" w:rsidP="007B78B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socioekonomisk bakgrund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50AFC96C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02CF1A4A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5E304B7E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7DCD0CF8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3E778207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09C40ACE" w14:textId="77777777" w:rsidR="007B78BA" w:rsidRPr="00431CA2" w:rsidRDefault="007B78BA" w:rsidP="007B78BA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B78BA" w:rsidRPr="00431CA2" w14:paraId="152AABC2" w14:textId="77777777" w:rsidTr="001E365F">
        <w:tc>
          <w:tcPr>
            <w:tcW w:w="3681" w:type="dxa"/>
          </w:tcPr>
          <w:p w14:paraId="50A1334F" w14:textId="77777777" w:rsidR="007B78BA" w:rsidRPr="00431CA2" w:rsidRDefault="007B78BA" w:rsidP="007B78B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Oavsett bostadsort/postnummer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533A331E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7AC7E26E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6146A2AD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6DDBA57B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1E684956" w14:textId="77777777" w:rsidR="007B78BA" w:rsidRPr="00431CA2" w:rsidRDefault="007B78BA" w:rsidP="007B78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21D22037" w14:textId="77777777" w:rsidR="007B78BA" w:rsidRPr="00431CA2" w:rsidRDefault="007B78BA" w:rsidP="007B78BA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B78BA" w:rsidRPr="00431CA2" w14:paraId="637A525C" w14:textId="77777777" w:rsidTr="009345A6">
        <w:tc>
          <w:tcPr>
            <w:tcW w:w="9209" w:type="dxa"/>
            <w:gridSpan w:val="7"/>
            <w:shd w:val="clear" w:color="auto" w:fill="E7E6E6" w:themeFill="background2"/>
          </w:tcPr>
          <w:sdt>
            <w:sdtPr>
              <w:rPr>
                <w:rFonts w:cs="Times New Roman"/>
                <w:b/>
              </w:rPr>
              <w:id w:val="-279929"/>
              <w:lock w:val="sdtContentLocked"/>
              <w:placeholder>
                <w:docPart w:val="DefaultPlaceholder_-1854013440"/>
              </w:placeholder>
            </w:sdtPr>
            <w:sdtContent>
              <w:p w14:paraId="210BF9C9" w14:textId="2B12817D" w:rsidR="007B78BA" w:rsidRPr="00431CA2" w:rsidRDefault="007B78BA" w:rsidP="007B78BA">
                <w:pPr>
                  <w:spacing w:after="0" w:line="240" w:lineRule="auto"/>
                  <w:rPr>
                    <w:rFonts w:cs="Times New Roman"/>
                    <w:b/>
                  </w:rPr>
                </w:pPr>
                <w:r w:rsidRPr="00431CA2">
                  <w:rPr>
                    <w:rFonts w:cs="Times New Roman"/>
                    <w:b/>
                  </w:rPr>
                  <w:t>Sammanfattande kommentarer:</w:t>
                </w:r>
              </w:p>
            </w:sdtContent>
          </w:sdt>
        </w:tc>
      </w:tr>
      <w:tr w:rsidR="007B78BA" w:rsidRPr="00431CA2" w14:paraId="00426CBD" w14:textId="77777777" w:rsidTr="009345A6">
        <w:tc>
          <w:tcPr>
            <w:tcW w:w="9209" w:type="dxa"/>
            <w:gridSpan w:val="7"/>
          </w:tcPr>
          <w:p w14:paraId="66B6720E" w14:textId="2E84834C" w:rsidR="001E365F" w:rsidRPr="00431CA2" w:rsidRDefault="001E365F" w:rsidP="007B78B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6585B452" w14:textId="77777777" w:rsidR="007B78BA" w:rsidRPr="007B78BA" w:rsidRDefault="007B78BA" w:rsidP="00407AFE">
      <w:pPr>
        <w:rPr>
          <w:rFonts w:ascii="Arial" w:hAnsi="Arial" w:cs="Arial"/>
          <w:sz w:val="28"/>
          <w:szCs w:val="28"/>
        </w:rPr>
      </w:pPr>
    </w:p>
    <w:tbl>
      <w:tblPr>
        <w:tblStyle w:val="Tabellrutnt1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7B78BA" w:rsidRPr="00431CA2" w14:paraId="775DE824" w14:textId="77777777" w:rsidTr="009345A6">
        <w:tc>
          <w:tcPr>
            <w:tcW w:w="9209" w:type="dxa"/>
            <w:shd w:val="clear" w:color="auto" w:fill="E7E6E6" w:themeFill="background2"/>
            <w:vAlign w:val="center"/>
          </w:tcPr>
          <w:bookmarkStart w:id="0" w:name="_Hlk106110242" w:displacedByCustomXml="next"/>
          <w:sdt>
            <w:sdtPr>
              <w:rPr>
                <w:rFonts w:eastAsia="Calibri"/>
              </w:rPr>
              <w:id w:val="910193969"/>
              <w:lock w:val="sdtContentLocked"/>
              <w:placeholder>
                <w:docPart w:val="DefaultPlaceholder_-1854013440"/>
              </w:placeholder>
            </w:sdtPr>
            <w:sdtContent>
              <w:p w14:paraId="2F9161B3" w14:textId="4F8ACE7B" w:rsidR="007B78BA" w:rsidRPr="00431CA2" w:rsidRDefault="007B78BA" w:rsidP="009345A6">
                <w:pPr>
                  <w:pStyle w:val="Rubrik3"/>
                  <w:spacing w:before="120" w:after="120"/>
                  <w:outlineLvl w:val="2"/>
                  <w:rPr>
                    <w:rFonts w:eastAsia="Calibri"/>
                    <w:sz w:val="20"/>
                  </w:rPr>
                </w:pPr>
                <w:r w:rsidRPr="00431CA2">
                  <w:rPr>
                    <w:rFonts w:eastAsia="Calibri"/>
                  </w:rPr>
                  <w:t xml:space="preserve">Barnets bästa (art. 3) </w:t>
                </w:r>
              </w:p>
            </w:sdtContent>
          </w:sdt>
        </w:tc>
      </w:tr>
      <w:tr w:rsidR="007B78BA" w:rsidRPr="00431CA2" w14:paraId="4E888EC5" w14:textId="77777777" w:rsidTr="009345A6">
        <w:sdt>
          <w:sdtPr>
            <w:rPr>
              <w:rFonts w:cstheme="minorHAnsi"/>
              <w:b/>
              <w:sz w:val="18"/>
            </w:rPr>
            <w:id w:val="117638449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209" w:type="dxa"/>
                <w:shd w:val="clear" w:color="auto" w:fill="E7E6E6" w:themeFill="background2"/>
              </w:tcPr>
              <w:p w14:paraId="689F9E4B" w14:textId="4C563A81" w:rsidR="007B78BA" w:rsidRPr="00431CA2" w:rsidRDefault="007B78BA" w:rsidP="007B78BA">
                <w:pPr>
                  <w:spacing w:after="0" w:line="240" w:lineRule="auto"/>
                  <w:ind w:right="34"/>
                  <w:rPr>
                    <w:rFonts w:cstheme="minorHAnsi"/>
                    <w:b/>
                  </w:rPr>
                </w:pPr>
                <w:r w:rsidRPr="00431CA2">
                  <w:rPr>
                    <w:rFonts w:cstheme="minorHAnsi"/>
                    <w:b/>
                    <w:sz w:val="18"/>
                  </w:rPr>
                  <w:t xml:space="preserve">Vilka lagar och nationella styrdokument är relevanta i ärendet? Vad är bäst för barn enligt forskning och evidens, praxis i andra regioner, vår egen beprövade erfarenhet, samt på kort och lång sikt? </w:t>
                </w:r>
              </w:p>
            </w:tc>
          </w:sdtContent>
        </w:sdt>
      </w:tr>
      <w:tr w:rsidR="007B78BA" w:rsidRPr="00431CA2" w14:paraId="2DAB9F58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b/>
                <w:sz w:val="20"/>
              </w:rPr>
              <w:id w:val="229282011"/>
              <w:lock w:val="sdtContentLocked"/>
              <w:placeholder>
                <w:docPart w:val="DefaultPlaceholder_-1854013440"/>
              </w:placeholder>
            </w:sdtPr>
            <w:sdtContent>
              <w:p w14:paraId="67D9E824" w14:textId="37099CEA" w:rsidR="007B78BA" w:rsidRPr="00431CA2" w:rsidRDefault="007B78BA" w:rsidP="007B78BA">
                <w:pPr>
                  <w:spacing w:after="0"/>
                  <w:rPr>
                    <w:b/>
                  </w:rPr>
                </w:pPr>
                <w:r w:rsidRPr="000F53EB">
                  <w:rPr>
                    <w:b/>
                    <w:sz w:val="20"/>
                  </w:rPr>
                  <w:t>Relevanta lagkrav</w:t>
                </w:r>
              </w:p>
            </w:sdtContent>
          </w:sdt>
        </w:tc>
      </w:tr>
      <w:tr w:rsidR="007B78BA" w:rsidRPr="00431CA2" w14:paraId="021CD2BF" w14:textId="77777777" w:rsidTr="009345A6">
        <w:tc>
          <w:tcPr>
            <w:tcW w:w="9209" w:type="dxa"/>
          </w:tcPr>
          <w:p w14:paraId="2C0CCCE2" w14:textId="77777777" w:rsidR="007B78BA" w:rsidRPr="000F53EB" w:rsidRDefault="007B78BA" w:rsidP="007B78BA">
            <w:pPr>
              <w:spacing w:after="0"/>
            </w:pPr>
          </w:p>
        </w:tc>
      </w:tr>
      <w:tr w:rsidR="007B78BA" w:rsidRPr="00431CA2" w14:paraId="385843D9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b/>
                <w:sz w:val="20"/>
              </w:rPr>
              <w:id w:val="-2071715998"/>
              <w:lock w:val="sdtContentLocked"/>
              <w:placeholder>
                <w:docPart w:val="DefaultPlaceholder_-1854013440"/>
              </w:placeholder>
            </w:sdtPr>
            <w:sdtContent>
              <w:p w14:paraId="26CD984B" w14:textId="59E506CC" w:rsidR="007B78BA" w:rsidRPr="00431CA2" w:rsidRDefault="007B78BA" w:rsidP="007B78BA">
                <w:pPr>
                  <w:spacing w:after="0"/>
                  <w:rPr>
                    <w:b/>
                  </w:rPr>
                </w:pPr>
                <w:r w:rsidRPr="000F53EB">
                  <w:rPr>
                    <w:b/>
                    <w:sz w:val="20"/>
                  </w:rPr>
                  <w:t>Nationella styrdokument</w:t>
                </w:r>
              </w:p>
            </w:sdtContent>
          </w:sdt>
        </w:tc>
      </w:tr>
      <w:tr w:rsidR="007B78BA" w:rsidRPr="00431CA2" w14:paraId="1B284FD9" w14:textId="77777777" w:rsidTr="009345A6">
        <w:tc>
          <w:tcPr>
            <w:tcW w:w="9209" w:type="dxa"/>
          </w:tcPr>
          <w:p w14:paraId="2D2FBB11" w14:textId="77777777" w:rsidR="007B78BA" w:rsidRPr="000F53EB" w:rsidRDefault="007B78BA" w:rsidP="007B78BA">
            <w:pPr>
              <w:spacing w:after="0"/>
            </w:pPr>
          </w:p>
        </w:tc>
      </w:tr>
      <w:tr w:rsidR="007B78BA" w:rsidRPr="00431CA2" w14:paraId="3844B68F" w14:textId="77777777" w:rsidTr="009345A6">
        <w:tc>
          <w:tcPr>
            <w:tcW w:w="9209" w:type="dxa"/>
            <w:shd w:val="clear" w:color="auto" w:fill="E7E6E6" w:themeFill="background2"/>
          </w:tcPr>
          <w:bookmarkStart w:id="1" w:name="_Hlk106110099" w:displacedByCustomXml="next"/>
          <w:sdt>
            <w:sdtPr>
              <w:rPr>
                <w:b/>
                <w:sz w:val="20"/>
              </w:rPr>
              <w:id w:val="734825398"/>
              <w:lock w:val="sdtContentLocked"/>
              <w:placeholder>
                <w:docPart w:val="DefaultPlaceholder_-1854013440"/>
              </w:placeholder>
            </w:sdtPr>
            <w:sdtContent>
              <w:p w14:paraId="748BF50C" w14:textId="7A4DCE0B" w:rsidR="007B78BA" w:rsidRPr="00431CA2" w:rsidRDefault="007B78BA" w:rsidP="007B78BA">
                <w:pPr>
                  <w:spacing w:after="0"/>
                  <w:rPr>
                    <w:b/>
                  </w:rPr>
                </w:pPr>
                <w:r>
                  <w:rPr>
                    <w:b/>
                    <w:sz w:val="20"/>
                  </w:rPr>
                  <w:t>Forskning och evidens</w:t>
                </w:r>
              </w:p>
            </w:sdtContent>
          </w:sdt>
        </w:tc>
      </w:tr>
      <w:tr w:rsidR="007B78BA" w:rsidRPr="000F53EB" w14:paraId="3F9C4681" w14:textId="77777777" w:rsidTr="009345A6">
        <w:tc>
          <w:tcPr>
            <w:tcW w:w="9209" w:type="dxa"/>
          </w:tcPr>
          <w:p w14:paraId="3F1C66B0" w14:textId="77777777" w:rsidR="007B78BA" w:rsidRPr="000F53EB" w:rsidRDefault="007B78BA" w:rsidP="007B78BA">
            <w:pPr>
              <w:spacing w:after="0"/>
            </w:pPr>
          </w:p>
        </w:tc>
      </w:tr>
      <w:tr w:rsidR="007B78BA" w:rsidRPr="00431CA2" w14:paraId="4652CAFB" w14:textId="77777777" w:rsidTr="009345A6">
        <w:tc>
          <w:tcPr>
            <w:tcW w:w="9209" w:type="dxa"/>
            <w:shd w:val="clear" w:color="auto" w:fill="E7E6E6" w:themeFill="background2"/>
          </w:tcPr>
          <w:bookmarkEnd w:id="1" w:displacedByCustomXml="next"/>
          <w:sdt>
            <w:sdtPr>
              <w:rPr>
                <w:b/>
                <w:sz w:val="20"/>
              </w:rPr>
              <w:id w:val="-1458406167"/>
              <w:lock w:val="sdtContentLocked"/>
              <w:placeholder>
                <w:docPart w:val="DefaultPlaceholder_-1854013440"/>
              </w:placeholder>
            </w:sdtPr>
            <w:sdtContent>
              <w:p w14:paraId="69499129" w14:textId="1B7AE400" w:rsidR="007B78BA" w:rsidRPr="00431CA2" w:rsidRDefault="007B78BA" w:rsidP="007B78BA">
                <w:pPr>
                  <w:spacing w:after="0"/>
                  <w:rPr>
                    <w:b/>
                  </w:rPr>
                </w:pPr>
                <w:r w:rsidRPr="000F53EB">
                  <w:rPr>
                    <w:b/>
                    <w:sz w:val="20"/>
                  </w:rPr>
                  <w:t>Praxis i andra regioner</w:t>
                </w:r>
              </w:p>
            </w:sdtContent>
          </w:sdt>
        </w:tc>
      </w:tr>
      <w:tr w:rsidR="007B78BA" w:rsidRPr="00431CA2" w14:paraId="037DABE5" w14:textId="77777777" w:rsidTr="009345A6">
        <w:tc>
          <w:tcPr>
            <w:tcW w:w="9209" w:type="dxa"/>
          </w:tcPr>
          <w:p w14:paraId="7141C70A" w14:textId="77777777" w:rsidR="007B78BA" w:rsidRPr="000F53EB" w:rsidRDefault="007B78BA" w:rsidP="007B78BA">
            <w:pPr>
              <w:spacing w:after="0"/>
            </w:pPr>
          </w:p>
        </w:tc>
      </w:tr>
      <w:tr w:rsidR="007B78BA" w:rsidRPr="00431CA2" w14:paraId="0E6FB7CC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b/>
                <w:sz w:val="20"/>
              </w:rPr>
              <w:id w:val="-1913693322"/>
              <w:lock w:val="sdtContentLocked"/>
              <w:placeholder>
                <w:docPart w:val="DefaultPlaceholder_-1854013440"/>
              </w:placeholder>
            </w:sdtPr>
            <w:sdtContent>
              <w:p w14:paraId="07381AFB" w14:textId="23CB3D35" w:rsidR="007B78BA" w:rsidRPr="00431CA2" w:rsidRDefault="007B78BA" w:rsidP="007B78BA">
                <w:pPr>
                  <w:spacing w:after="0"/>
                  <w:rPr>
                    <w:b/>
                  </w:rPr>
                </w:pPr>
                <w:r w:rsidRPr="000F53EB">
                  <w:rPr>
                    <w:b/>
                    <w:sz w:val="20"/>
                  </w:rPr>
                  <w:t>Vår beprövade erfarenhet</w:t>
                </w:r>
              </w:p>
            </w:sdtContent>
          </w:sdt>
        </w:tc>
      </w:tr>
      <w:tr w:rsidR="007B78BA" w:rsidRPr="00431CA2" w14:paraId="41802E6B" w14:textId="77777777" w:rsidTr="009345A6">
        <w:tc>
          <w:tcPr>
            <w:tcW w:w="9209" w:type="dxa"/>
          </w:tcPr>
          <w:p w14:paraId="6EEAD1D1" w14:textId="77777777" w:rsidR="007B78BA" w:rsidRPr="000F53EB" w:rsidRDefault="007B78BA" w:rsidP="007B78BA">
            <w:pPr>
              <w:spacing w:after="0"/>
            </w:pPr>
          </w:p>
        </w:tc>
      </w:tr>
      <w:tr w:rsidR="007B78BA" w:rsidRPr="00431CA2" w14:paraId="216A3D2B" w14:textId="77777777" w:rsidTr="009345A6">
        <w:sdt>
          <w:sdtPr>
            <w:rPr>
              <w:b/>
              <w:sz w:val="20"/>
            </w:rPr>
            <w:id w:val="-194506780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209" w:type="dxa"/>
                <w:shd w:val="clear" w:color="auto" w:fill="E7E6E6" w:themeFill="background2"/>
              </w:tcPr>
              <w:p w14:paraId="6D81A37F" w14:textId="16368E94" w:rsidR="007B78BA" w:rsidRPr="00431CA2" w:rsidRDefault="007B78BA" w:rsidP="007B78BA">
                <w:pPr>
                  <w:spacing w:after="0"/>
                  <w:rPr>
                    <w:b/>
                  </w:rPr>
                </w:pPr>
                <w:r w:rsidRPr="000F53EB">
                  <w:rPr>
                    <w:b/>
                    <w:sz w:val="20"/>
                  </w:rPr>
                  <w:t>Barnets bästa på kort och lång sikt</w:t>
                </w:r>
              </w:p>
            </w:tc>
          </w:sdtContent>
        </w:sdt>
      </w:tr>
      <w:tr w:rsidR="007B78BA" w:rsidRPr="00431CA2" w14:paraId="79F84417" w14:textId="77777777" w:rsidTr="009345A6">
        <w:tc>
          <w:tcPr>
            <w:tcW w:w="9209" w:type="dxa"/>
          </w:tcPr>
          <w:p w14:paraId="03B9622E" w14:textId="277AE2FB" w:rsidR="001E365F" w:rsidRPr="000F53EB" w:rsidRDefault="001E365F" w:rsidP="007B78BA">
            <w:pPr>
              <w:spacing w:after="0"/>
            </w:pPr>
          </w:p>
        </w:tc>
      </w:tr>
      <w:bookmarkEnd w:id="0"/>
    </w:tbl>
    <w:p w14:paraId="437A24C9" w14:textId="420AA35B" w:rsidR="00BE025E" w:rsidRDefault="00BE025E" w:rsidP="00BE025E">
      <w:pPr>
        <w:tabs>
          <w:tab w:val="center" w:pos="3750"/>
        </w:tabs>
        <w:spacing w:after="0"/>
        <w:rPr>
          <w:noProof/>
        </w:rPr>
      </w:pPr>
    </w:p>
    <w:p w14:paraId="26DC9562" w14:textId="7F8115AA" w:rsidR="00BE025E" w:rsidRDefault="00BE025E" w:rsidP="00BE025E">
      <w:pPr>
        <w:tabs>
          <w:tab w:val="center" w:pos="3750"/>
        </w:tabs>
        <w:spacing w:after="0"/>
        <w:rPr>
          <w:noProof/>
        </w:rPr>
      </w:pPr>
    </w:p>
    <w:p w14:paraId="1629253A" w14:textId="4385EF52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tbl>
      <w:tblPr>
        <w:tblStyle w:val="Tabellrutnt1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425"/>
        <w:gridCol w:w="425"/>
        <w:gridCol w:w="425"/>
        <w:gridCol w:w="425"/>
        <w:gridCol w:w="568"/>
        <w:gridCol w:w="3260"/>
      </w:tblGrid>
      <w:tr w:rsidR="007B78BA" w:rsidRPr="00431CA2" w14:paraId="38D55824" w14:textId="77777777" w:rsidTr="009345A6">
        <w:tc>
          <w:tcPr>
            <w:tcW w:w="9209" w:type="dxa"/>
            <w:gridSpan w:val="7"/>
            <w:shd w:val="clear" w:color="auto" w:fill="E7E6E6" w:themeFill="background2"/>
            <w:vAlign w:val="center"/>
          </w:tcPr>
          <w:sdt>
            <w:sdtPr>
              <w:rPr>
                <w:rFonts w:eastAsia="Calibri"/>
              </w:rPr>
              <w:id w:val="-1045904994"/>
              <w:lock w:val="sdtContentLocked"/>
              <w:placeholder>
                <w:docPart w:val="DefaultPlaceholder_-1854013440"/>
              </w:placeholder>
            </w:sdtPr>
            <w:sdtContent>
              <w:p w14:paraId="3D2468CD" w14:textId="4CE3F904" w:rsidR="007B78BA" w:rsidRPr="00431CA2" w:rsidRDefault="007B78BA" w:rsidP="001E365F">
                <w:pPr>
                  <w:pStyle w:val="Rubrik3"/>
                  <w:spacing w:before="120" w:after="0"/>
                  <w:outlineLvl w:val="2"/>
                  <w:rPr>
                    <w:rFonts w:eastAsia="Calibri"/>
                    <w:sz w:val="20"/>
                  </w:rPr>
                </w:pPr>
                <w:r w:rsidRPr="00431CA2">
                  <w:rPr>
                    <w:rFonts w:eastAsia="Calibri"/>
                  </w:rPr>
                  <w:t xml:space="preserve">Rätt till goda förutsättningar för en optimal utveckling (art. 6, 19 och 24) </w:t>
                </w:r>
              </w:p>
            </w:sdtContent>
          </w:sdt>
        </w:tc>
      </w:tr>
      <w:tr w:rsidR="007B78BA" w:rsidRPr="00431CA2" w14:paraId="6CBB86DB" w14:textId="77777777" w:rsidTr="009345A6">
        <w:tc>
          <w:tcPr>
            <w:tcW w:w="9209" w:type="dxa"/>
            <w:gridSpan w:val="7"/>
            <w:shd w:val="clear" w:color="auto" w:fill="E7E6E6" w:themeFill="background2"/>
            <w:vAlign w:val="center"/>
          </w:tcPr>
          <w:sdt>
            <w:sdtPr>
              <w:rPr>
                <w:rFonts w:cstheme="minorHAnsi"/>
                <w:b/>
                <w:sz w:val="18"/>
              </w:rPr>
              <w:id w:val="-1782414577"/>
              <w:lock w:val="sdtContentLocked"/>
              <w:placeholder>
                <w:docPart w:val="DefaultPlaceholder_-1854013440"/>
              </w:placeholder>
            </w:sdtPr>
            <w:sdtContent>
              <w:p w14:paraId="6BA3247C" w14:textId="2AC7B7C2" w:rsidR="007B78BA" w:rsidRPr="00431CA2" w:rsidRDefault="007B78BA" w:rsidP="001E365F">
                <w:pPr>
                  <w:spacing w:after="0" w:line="240" w:lineRule="auto"/>
                  <w:rPr>
                    <w:rFonts w:cs="Times New Roman"/>
                    <w:b/>
                    <w:bCs/>
                    <w:sz w:val="28"/>
                    <w:szCs w:val="20"/>
                  </w:rPr>
                </w:pPr>
                <w:r w:rsidRPr="00431CA2">
                  <w:rPr>
                    <w:rFonts w:cstheme="minorHAnsi"/>
                    <w:b/>
                    <w:sz w:val="18"/>
                  </w:rPr>
                  <w:t xml:space="preserve">Hur bidrar ärendet till barns rätt till liv och överlevnad, samt goda förutsättningar för en optimal utveckling? </w:t>
                </w:r>
                <w:r w:rsidRPr="00431CA2">
                  <w:rPr>
                    <w:rFonts w:cstheme="minorHAnsi"/>
                    <w:b/>
                    <w:sz w:val="18"/>
                  </w:rPr>
                  <w:br/>
                  <w:t>Har ärendet negativ påverkan på (vissa) barns liv, överlevnad samt goda förutsättningar för en optimal utveckling?</w:t>
                </w:r>
              </w:p>
            </w:sdtContent>
          </w:sdt>
        </w:tc>
      </w:tr>
      <w:tr w:rsidR="007B78BA" w:rsidRPr="00431CA2" w14:paraId="53093388" w14:textId="77777777" w:rsidTr="001E365F">
        <w:tc>
          <w:tcPr>
            <w:tcW w:w="3681" w:type="dxa"/>
            <w:shd w:val="clear" w:color="auto" w:fill="E7E6E6" w:themeFill="background2"/>
            <w:vAlign w:val="center"/>
          </w:tcPr>
          <w:p w14:paraId="71316948" w14:textId="77777777" w:rsidR="007B78BA" w:rsidRPr="00431CA2" w:rsidRDefault="007B78BA" w:rsidP="001E365F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8D08D"/>
            <w:vAlign w:val="center"/>
          </w:tcPr>
          <w:p w14:paraId="0FA0D463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Ja</w:t>
            </w:r>
          </w:p>
        </w:tc>
        <w:tc>
          <w:tcPr>
            <w:tcW w:w="425" w:type="dxa"/>
            <w:shd w:val="clear" w:color="auto" w:fill="FFE575"/>
            <w:vAlign w:val="center"/>
          </w:tcPr>
          <w:p w14:paraId="28009CBA" w14:textId="77777777" w:rsidR="007B78BA" w:rsidRPr="00431CA2" w:rsidRDefault="007B78BA" w:rsidP="001E365F">
            <w:pPr>
              <w:spacing w:after="0" w:line="240" w:lineRule="auto"/>
              <w:ind w:right="-140" w:hanging="168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Delvis</w:t>
            </w:r>
          </w:p>
        </w:tc>
        <w:tc>
          <w:tcPr>
            <w:tcW w:w="425" w:type="dxa"/>
            <w:shd w:val="clear" w:color="auto" w:fill="F56166"/>
            <w:vAlign w:val="center"/>
          </w:tcPr>
          <w:p w14:paraId="3A895F57" w14:textId="77777777" w:rsidR="007B78BA" w:rsidRPr="00431CA2" w:rsidRDefault="007B78BA" w:rsidP="001E365F">
            <w:pPr>
              <w:spacing w:after="0" w:line="240" w:lineRule="auto"/>
              <w:ind w:left="-104" w:right="-112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Nej</w:t>
            </w:r>
          </w:p>
        </w:tc>
        <w:tc>
          <w:tcPr>
            <w:tcW w:w="425" w:type="dxa"/>
            <w:shd w:val="clear" w:color="auto" w:fill="E7E6E6"/>
            <w:vAlign w:val="center"/>
          </w:tcPr>
          <w:p w14:paraId="431B694B" w14:textId="77777777" w:rsidR="007B78BA" w:rsidRPr="00431CA2" w:rsidRDefault="007B78BA" w:rsidP="001E365F">
            <w:pPr>
              <w:spacing w:after="0" w:line="240" w:lineRule="auto"/>
              <w:ind w:left="-108" w:right="-107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Vet inte</w:t>
            </w:r>
          </w:p>
        </w:tc>
        <w:tc>
          <w:tcPr>
            <w:tcW w:w="568" w:type="dxa"/>
            <w:shd w:val="clear" w:color="auto" w:fill="85847E"/>
            <w:vAlign w:val="center"/>
          </w:tcPr>
          <w:p w14:paraId="0DA3302D" w14:textId="673BA922" w:rsidR="007B78BA" w:rsidRPr="00431CA2" w:rsidRDefault="007B78BA" w:rsidP="001E365F">
            <w:pPr>
              <w:spacing w:after="0" w:line="240" w:lineRule="auto"/>
              <w:ind w:left="-103" w:right="-112"/>
              <w:jc w:val="center"/>
              <w:rPr>
                <w:rFonts w:cs="Times New Roman"/>
                <w:sz w:val="16"/>
              </w:rPr>
            </w:pPr>
            <w:r w:rsidRPr="00431CA2">
              <w:rPr>
                <w:rFonts w:cs="Times New Roman"/>
                <w:b/>
                <w:bCs/>
                <w:sz w:val="16"/>
                <w:szCs w:val="18"/>
              </w:rPr>
              <w:t>Inte relevant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487BDE3A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  <w:r w:rsidRPr="00431CA2">
              <w:rPr>
                <w:rFonts w:cs="Times New Roman"/>
                <w:b/>
                <w:bCs/>
                <w:sz w:val="18"/>
                <w:szCs w:val="18"/>
              </w:rPr>
              <w:t>Kommentarer</w:t>
            </w:r>
          </w:p>
        </w:tc>
      </w:tr>
      <w:tr w:rsidR="007B78BA" w:rsidRPr="00431CA2" w14:paraId="57F93508" w14:textId="77777777" w:rsidTr="001E365F">
        <w:tc>
          <w:tcPr>
            <w:tcW w:w="3681" w:type="dxa"/>
          </w:tcPr>
          <w:p w14:paraId="230AC7CB" w14:textId="77777777" w:rsidR="007B78BA" w:rsidRPr="00431CA2" w:rsidRDefault="007B78BA" w:rsidP="001E365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Rätt till liv och överlevnad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6F9F72FC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530B2F3F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6F206DE8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4A255E4F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169FCE73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0BBFCBC6" w14:textId="77777777" w:rsidR="007B78BA" w:rsidRPr="00431CA2" w:rsidRDefault="007B78BA" w:rsidP="001E365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B78BA" w:rsidRPr="00431CA2" w14:paraId="4333040C" w14:textId="77777777" w:rsidTr="001E365F">
        <w:tc>
          <w:tcPr>
            <w:tcW w:w="3681" w:type="dxa"/>
          </w:tcPr>
          <w:p w14:paraId="0E746666" w14:textId="77777777" w:rsidR="007B78BA" w:rsidRPr="00431CA2" w:rsidRDefault="007B78BA" w:rsidP="001E365F">
            <w:pPr>
              <w:spacing w:after="0" w:line="240" w:lineRule="auto"/>
              <w:ind w:right="-103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Goda förutsättningar för optimal utveckling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22891F83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018AB0DF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40B00B0B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3CA46908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0A5E3A84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5BF78EED" w14:textId="77777777" w:rsidR="007B78BA" w:rsidRPr="00431CA2" w:rsidRDefault="007B78BA" w:rsidP="001E365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B78BA" w:rsidRPr="00431CA2" w14:paraId="035DACF9" w14:textId="77777777" w:rsidTr="001E365F">
        <w:tc>
          <w:tcPr>
            <w:tcW w:w="3681" w:type="dxa"/>
          </w:tcPr>
          <w:p w14:paraId="172F140F" w14:textId="77777777" w:rsidR="007B78BA" w:rsidRPr="00431CA2" w:rsidRDefault="007B78BA" w:rsidP="001E365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Rätt till bästa uppnåeliga hälsa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042132CF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08A6DAE3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0427E5F9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09AE3B15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7C1D3BE3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088F7A90" w14:textId="77777777" w:rsidR="007B78BA" w:rsidRPr="00431CA2" w:rsidRDefault="007B78BA" w:rsidP="001E365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B78BA" w:rsidRPr="00431CA2" w14:paraId="4FCD98A7" w14:textId="77777777" w:rsidTr="001E365F">
        <w:tc>
          <w:tcPr>
            <w:tcW w:w="3681" w:type="dxa"/>
          </w:tcPr>
          <w:p w14:paraId="3BC18AF3" w14:textId="77777777" w:rsidR="007B78BA" w:rsidRPr="00431CA2" w:rsidRDefault="007B78BA" w:rsidP="001E365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1CA2">
              <w:rPr>
                <w:rFonts w:cs="Times New Roman"/>
                <w:sz w:val="20"/>
                <w:szCs w:val="20"/>
              </w:rPr>
              <w:t>Skydd mot att fara illa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0AFC527D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E575"/>
            <w:vAlign w:val="center"/>
          </w:tcPr>
          <w:p w14:paraId="0CF54075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56166"/>
            <w:vAlign w:val="center"/>
          </w:tcPr>
          <w:p w14:paraId="37B68113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E7E6E6"/>
            <w:vAlign w:val="center"/>
          </w:tcPr>
          <w:p w14:paraId="6F82950F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8" w:type="dxa"/>
            <w:shd w:val="clear" w:color="auto" w:fill="85847E"/>
            <w:vAlign w:val="center"/>
          </w:tcPr>
          <w:p w14:paraId="7F9D5482" w14:textId="77777777" w:rsidR="007B78BA" w:rsidRPr="00431CA2" w:rsidRDefault="007B78BA" w:rsidP="001E36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51C00D5D" w14:textId="77777777" w:rsidR="007B78BA" w:rsidRPr="00431CA2" w:rsidRDefault="007B78BA" w:rsidP="001E365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B78BA" w:rsidRPr="00431CA2" w14:paraId="776F6602" w14:textId="77777777" w:rsidTr="007B78BA">
        <w:tc>
          <w:tcPr>
            <w:tcW w:w="9209" w:type="dxa"/>
            <w:gridSpan w:val="7"/>
            <w:shd w:val="clear" w:color="auto" w:fill="E7E6E6"/>
          </w:tcPr>
          <w:sdt>
            <w:sdtPr>
              <w:rPr>
                <w:rFonts w:cs="Times New Roman"/>
                <w:b/>
              </w:rPr>
              <w:id w:val="-1736769284"/>
              <w:lock w:val="sdtContentLocked"/>
              <w:placeholder>
                <w:docPart w:val="DefaultPlaceholder_-1854013440"/>
              </w:placeholder>
            </w:sdtPr>
            <w:sdtContent>
              <w:p w14:paraId="53D0418B" w14:textId="345216B5" w:rsidR="007B78BA" w:rsidRPr="00431CA2" w:rsidRDefault="007B78BA" w:rsidP="001E365F">
                <w:pPr>
                  <w:spacing w:after="0" w:line="240" w:lineRule="auto"/>
                  <w:rPr>
                    <w:rFonts w:cs="Times New Roman"/>
                  </w:rPr>
                </w:pPr>
                <w:r w:rsidRPr="00431CA2">
                  <w:rPr>
                    <w:rFonts w:cs="Times New Roman"/>
                    <w:b/>
                  </w:rPr>
                  <w:t>Sammanfattande kommentarer:</w:t>
                </w:r>
              </w:p>
            </w:sdtContent>
          </w:sdt>
        </w:tc>
      </w:tr>
      <w:tr w:rsidR="007B78BA" w:rsidRPr="00431CA2" w14:paraId="61E9E3E5" w14:textId="77777777" w:rsidTr="003B2378">
        <w:tc>
          <w:tcPr>
            <w:tcW w:w="9209" w:type="dxa"/>
            <w:gridSpan w:val="7"/>
          </w:tcPr>
          <w:p w14:paraId="24B2295F" w14:textId="3725B512" w:rsidR="001E365F" w:rsidRPr="00431CA2" w:rsidRDefault="001E365F" w:rsidP="001E365F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43B010C" w14:textId="66A3DE2F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tbl>
      <w:tblPr>
        <w:tblStyle w:val="Tabellrutnt1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7B78BA" w:rsidRPr="00431CA2" w14:paraId="3F2B396E" w14:textId="77777777" w:rsidTr="009345A6">
        <w:tc>
          <w:tcPr>
            <w:tcW w:w="9209" w:type="dxa"/>
            <w:shd w:val="clear" w:color="auto" w:fill="E7E6E6" w:themeFill="background2"/>
            <w:vAlign w:val="center"/>
          </w:tcPr>
          <w:sdt>
            <w:sdtPr>
              <w:rPr>
                <w:rFonts w:eastAsia="Calibri"/>
              </w:rPr>
              <w:id w:val="1831713781"/>
              <w:lock w:val="sdtContentLocked"/>
              <w:placeholder>
                <w:docPart w:val="DefaultPlaceholder_-1854013440"/>
              </w:placeholder>
            </w:sdtPr>
            <w:sdtContent>
              <w:p w14:paraId="08B9136F" w14:textId="23DED4D1" w:rsidR="007B78BA" w:rsidRPr="00431CA2" w:rsidRDefault="007B78BA" w:rsidP="009345A6">
                <w:pPr>
                  <w:pStyle w:val="Rubrik3"/>
                  <w:spacing w:before="120" w:after="120"/>
                  <w:outlineLvl w:val="2"/>
                  <w:rPr>
                    <w:rFonts w:eastAsia="Calibri"/>
                    <w:sz w:val="20"/>
                  </w:rPr>
                </w:pPr>
                <w:r w:rsidRPr="00431CA2">
                  <w:rPr>
                    <w:rFonts w:eastAsia="Calibri"/>
                  </w:rPr>
                  <w:t xml:space="preserve">Rätt till delaktighet och inflytande (art. 12) </w:t>
                </w:r>
              </w:p>
            </w:sdtContent>
          </w:sdt>
        </w:tc>
      </w:tr>
      <w:tr w:rsidR="007B78BA" w:rsidRPr="00431CA2" w14:paraId="57F641F0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-608203613"/>
              <w:lock w:val="sdtContentLocked"/>
              <w:placeholder>
                <w:docPart w:val="DefaultPlaceholder_-1854013440"/>
              </w:placeholder>
            </w:sdtPr>
            <w:sdtContent>
              <w:p w14:paraId="78470776" w14:textId="49A8DAD5" w:rsidR="007B78BA" w:rsidRPr="00431CA2" w:rsidRDefault="007B78BA" w:rsidP="009345A6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t>Vad behöver vi förstå ur barnets perspektiv i ärendet?</w:t>
                </w:r>
              </w:p>
            </w:sdtContent>
          </w:sdt>
        </w:tc>
      </w:tr>
      <w:tr w:rsidR="007B78BA" w:rsidRPr="00431CA2" w14:paraId="1756DD87" w14:textId="77777777" w:rsidTr="009345A6">
        <w:tc>
          <w:tcPr>
            <w:tcW w:w="9209" w:type="dxa"/>
          </w:tcPr>
          <w:p w14:paraId="1D4C68A2" w14:textId="77777777" w:rsidR="007B78BA" w:rsidRPr="000F53EB" w:rsidRDefault="007B78BA" w:rsidP="009345A6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  <w:tr w:rsidR="007B78BA" w:rsidRPr="00431CA2" w14:paraId="34EF4B24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2002850461"/>
              <w:lock w:val="sdtContentLocked"/>
              <w:placeholder>
                <w:docPart w:val="DefaultPlaceholder_-1854013440"/>
              </w:placeholder>
            </w:sdtPr>
            <w:sdtContent>
              <w:p w14:paraId="7A7D533D" w14:textId="61956782" w:rsidR="007B78BA" w:rsidRPr="00431CA2" w:rsidRDefault="007B78BA" w:rsidP="009345A6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t xml:space="preserve">Vilka barn har vi involverat/vilka barn har vi inte involverat? Hur har de varit delaktiga? </w:t>
                </w: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br/>
                  <w:t>Om de inte har varit delaktiga, förklara varför</w:t>
                </w:r>
                <w:r w:rsidR="00864C6A">
                  <w:rPr>
                    <w:rFonts w:cs="Times New Roman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B78BA" w:rsidRPr="00431CA2" w14:paraId="50EA2438" w14:textId="77777777" w:rsidTr="009345A6">
        <w:tc>
          <w:tcPr>
            <w:tcW w:w="9209" w:type="dxa"/>
          </w:tcPr>
          <w:p w14:paraId="5B2260D8" w14:textId="77777777" w:rsidR="007B78BA" w:rsidRPr="000F53EB" w:rsidRDefault="007B78BA" w:rsidP="009345A6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  <w:tr w:rsidR="007B78BA" w:rsidRPr="00431CA2" w14:paraId="5D40BA84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-351574082"/>
              <w:lock w:val="sdtContentLocked"/>
              <w:placeholder>
                <w:docPart w:val="DefaultPlaceholder_-1854013440"/>
              </w:placeholder>
            </w:sdtPr>
            <w:sdtContent>
              <w:p w14:paraId="417C6BCF" w14:textId="1A1011C3" w:rsidR="007B78BA" w:rsidRPr="00431CA2" w:rsidRDefault="007B78BA" w:rsidP="009345A6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t>Vilka för ärendet relevanta åsikter har berörda barn lyft fram?</w:t>
                </w:r>
              </w:p>
            </w:sdtContent>
          </w:sdt>
        </w:tc>
      </w:tr>
      <w:tr w:rsidR="007B78BA" w:rsidRPr="00431CA2" w14:paraId="167FB3DE" w14:textId="77777777" w:rsidTr="009345A6">
        <w:tc>
          <w:tcPr>
            <w:tcW w:w="9209" w:type="dxa"/>
          </w:tcPr>
          <w:p w14:paraId="17403D63" w14:textId="3CD15A23" w:rsidR="001E365F" w:rsidRPr="000F53EB" w:rsidRDefault="001E365F" w:rsidP="009345A6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</w:tbl>
    <w:p w14:paraId="378F8D16" w14:textId="43F5E55C" w:rsidR="00D21684" w:rsidRDefault="00D21684" w:rsidP="00BE025E">
      <w:pPr>
        <w:tabs>
          <w:tab w:val="center" w:pos="3750"/>
        </w:tabs>
        <w:spacing w:after="0"/>
        <w:rPr>
          <w:noProof/>
        </w:rPr>
      </w:pPr>
    </w:p>
    <w:p w14:paraId="4B6CCB58" w14:textId="27C1CF67" w:rsidR="001E365F" w:rsidRDefault="001E365F" w:rsidP="00BE025E">
      <w:pPr>
        <w:tabs>
          <w:tab w:val="center" w:pos="3750"/>
        </w:tabs>
        <w:spacing w:after="0"/>
        <w:rPr>
          <w:noProof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E365F" w:rsidRPr="000A2A8E" w14:paraId="52137E2F" w14:textId="77777777" w:rsidTr="009345A6">
        <w:trPr>
          <w:trHeight w:val="2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AE8AE6" w14:textId="500BD66C" w:rsidR="001E365F" w:rsidRPr="000A2A8E" w:rsidRDefault="001E365F" w:rsidP="009345A6">
            <w:pPr>
              <w:pStyle w:val="Rubrik3"/>
              <w:spacing w:before="120" w:after="120"/>
              <w:rPr>
                <w:rFonts w:eastAsia="Times New Roman"/>
              </w:rPr>
            </w:pPr>
            <w:r w:rsidRPr="000A2A8E">
              <w:rPr>
                <w:rFonts w:eastAsia="Times New Roman"/>
                <w:sz w:val="8"/>
              </w:rPr>
              <w:br w:type="page"/>
            </w:r>
            <w:sdt>
              <w:sdtPr>
                <w:rPr>
                  <w:rFonts w:eastAsia="Times New Roman"/>
                  <w:sz w:val="8"/>
                </w:rPr>
                <w:id w:val="-49741620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z w:val="22"/>
                </w:rPr>
              </w:sdtEndPr>
              <w:sdtContent>
                <w:r w:rsidRPr="000A2A8E">
                  <w:rPr>
                    <w:rFonts w:eastAsia="Times New Roman"/>
                  </w:rPr>
                  <w:t>Andra rättigheter som berörs av ärendet:</w:t>
                </w:r>
              </w:sdtContent>
            </w:sdt>
          </w:p>
        </w:tc>
      </w:tr>
      <w:tr w:rsidR="001E365F" w:rsidRPr="000A2A8E" w14:paraId="444CDF5A" w14:textId="77777777" w:rsidTr="009345A6">
        <w:trPr>
          <w:trHeight w:val="18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A8BD" w14:textId="2F88C043" w:rsidR="001E365F" w:rsidRPr="000A2A8E" w:rsidRDefault="001E365F" w:rsidP="009345A6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-6224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 xml:space="preserve">Rätt till bästa uppnåeliga hälsa, likvärdig tillgång till hälso- och sjukvård (artikel 23, 24 och 39) </w:t>
            </w:r>
          </w:p>
          <w:p w14:paraId="3C42486E" w14:textId="50DFC0E3" w:rsidR="001E365F" w:rsidRPr="000A2A8E" w:rsidRDefault="001E365F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130266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 till en trygg och säker uppväxt, skydd mot alla former av vanvård, försummelse, våld och övergrepp (art. 19, 32–40)</w:t>
            </w:r>
          </w:p>
          <w:p w14:paraId="55E181C5" w14:textId="15B15B16" w:rsidR="001E365F" w:rsidRPr="000A2A8E" w:rsidRDefault="001E365F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12958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 till utbildning (artikel 23, 28 och 29)</w:t>
            </w:r>
          </w:p>
          <w:p w14:paraId="473C4C4A" w14:textId="644FA595" w:rsidR="001E365F" w:rsidRPr="000A2A8E" w:rsidRDefault="001E365F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-98053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 till social trygghet och skälig levnadsstandard (artikel 23, 26 och 27)</w:t>
            </w:r>
          </w:p>
          <w:p w14:paraId="6F479809" w14:textId="528A99FE" w:rsidR="001E365F" w:rsidRPr="000A2A8E" w:rsidRDefault="001E365F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6939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 till vila, lek, kultur och fritid (artikel 23 och 31)</w:t>
            </w:r>
          </w:p>
          <w:p w14:paraId="28A0735A" w14:textId="5D058300" w:rsidR="001E365F" w:rsidRPr="000A2A8E" w:rsidRDefault="001E365F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74954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 till information och demokratiska rättigheter (artikel 12, 13, 14, 15, 16, 17 och 23)</w:t>
            </w:r>
          </w:p>
          <w:p w14:paraId="2E7614B2" w14:textId="5CB2E767" w:rsidR="001E365F" w:rsidRPr="000A2A8E" w:rsidRDefault="001E365F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-5691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0"/>
              </w:rPr>
              <w:t>Rä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ttigheter som rör föräldraskap och omhändertagande (artikel 5, 7, 9, 18, 20, 21 och 25)</w:t>
            </w:r>
          </w:p>
          <w:p w14:paraId="0304B1B5" w14:textId="73736A92" w:rsidR="001E365F" w:rsidRPr="000A2A8E" w:rsidRDefault="001E365F" w:rsidP="009345A6">
            <w:pPr>
              <w:tabs>
                <w:tab w:val="num" w:pos="1440"/>
              </w:tabs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-11097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Rättigheter kopplade till fungerande samhällsservice, samhällsplanering samt inom- och utomhusmiljö (art</w:t>
            </w:r>
            <w:r w:rsidRPr="00431CA2">
              <w:rPr>
                <w:rFonts w:eastAsia="Times New Roman" w:cs="Times New Roman"/>
                <w:sz w:val="16"/>
                <w:szCs w:val="20"/>
              </w:rPr>
              <w:t>.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 xml:space="preserve">12, 23, 24, 26, 27, 31 </w:t>
            </w:r>
            <w:proofErr w:type="gramStart"/>
            <w:r w:rsidRPr="000A2A8E">
              <w:rPr>
                <w:rFonts w:eastAsia="Times New Roman" w:cs="Times New Roman"/>
                <w:sz w:val="16"/>
                <w:szCs w:val="20"/>
              </w:rPr>
              <w:t>m.fl.</w:t>
            </w:r>
            <w:proofErr w:type="gramEnd"/>
            <w:r w:rsidRPr="000A2A8E">
              <w:rPr>
                <w:rFonts w:eastAsia="Times New Roman" w:cs="Times New Roman"/>
                <w:sz w:val="16"/>
                <w:szCs w:val="20"/>
              </w:rPr>
              <w:t>)</w:t>
            </w:r>
          </w:p>
          <w:p w14:paraId="66221357" w14:textId="1E2E3EF0" w:rsidR="001E365F" w:rsidRPr="000A2A8E" w:rsidRDefault="001E365F" w:rsidP="009345A6">
            <w:pPr>
              <w:spacing w:after="0" w:line="240" w:lineRule="auto"/>
              <w:rPr>
                <w:rFonts w:eastAsia="Times New Roman" w:cs="Arial"/>
                <w:sz w:val="16"/>
                <w:szCs w:val="20"/>
              </w:rPr>
            </w:pPr>
            <w:sdt>
              <w:sdtPr>
                <w:rPr>
                  <w:rFonts w:ascii="Wingdings" w:eastAsia="Times New Roman" w:hAnsi="Wingdings" w:cs="Times New Roman"/>
                  <w:sz w:val="16"/>
                  <w:szCs w:val="20"/>
                </w:rPr>
                <w:id w:val="-158791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Wingdings" w:eastAsia="Times New Roman" w:hAnsi="Wingdings" w:cs="Times New Roman"/>
                <w:sz w:val="16"/>
                <w:szCs w:val="20"/>
              </w:rPr>
              <w:t xml:space="preserve"> </w:t>
            </w:r>
            <w:r w:rsidRPr="000A2A8E">
              <w:rPr>
                <w:rFonts w:eastAsia="Times New Roman" w:cs="Times New Roman"/>
                <w:sz w:val="16"/>
                <w:szCs w:val="20"/>
              </w:rPr>
              <w:t>Rättigheter för barn från minoritetsgrupper, barn på flykt samt barn i asylprocessen (artikel 7, 8, 9, 10, 20, 22, 23 och 30)</w:t>
            </w:r>
          </w:p>
        </w:tc>
      </w:tr>
      <w:tr w:rsidR="001E365F" w:rsidRPr="000A2A8E" w14:paraId="1ED38A2D" w14:textId="77777777" w:rsidTr="009345A6">
        <w:trPr>
          <w:trHeight w:val="2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sdt>
            <w:sdtPr>
              <w:rPr>
                <w:rFonts w:eastAsia="Times New Roman" w:cs="Arial"/>
                <w:b/>
                <w:szCs w:val="20"/>
              </w:rPr>
              <w:id w:val="666064938"/>
              <w:lock w:val="sdtContentLocked"/>
              <w:placeholder>
                <w:docPart w:val="DefaultPlaceholder_-1854013440"/>
              </w:placeholder>
            </w:sdtPr>
            <w:sdtContent>
              <w:p w14:paraId="54215C02" w14:textId="7FB31282" w:rsidR="001E365F" w:rsidRPr="000A2A8E" w:rsidRDefault="001E365F" w:rsidP="009345A6">
                <w:pPr>
                  <w:spacing w:after="0" w:line="240" w:lineRule="auto"/>
                  <w:rPr>
                    <w:rFonts w:eastAsia="Times New Roman" w:cs="Arial"/>
                    <w:b/>
                    <w:szCs w:val="20"/>
                  </w:rPr>
                </w:pPr>
                <w:r w:rsidRPr="000A2A8E">
                  <w:rPr>
                    <w:rFonts w:eastAsia="Times New Roman" w:cs="Arial"/>
                    <w:b/>
                    <w:szCs w:val="20"/>
                  </w:rPr>
                  <w:t>Beskriv hur dessa rättigheter berör ärendet:</w:t>
                </w:r>
              </w:p>
            </w:sdtContent>
          </w:sdt>
        </w:tc>
      </w:tr>
      <w:tr w:rsidR="001E365F" w:rsidRPr="000A2A8E" w14:paraId="2D8859F8" w14:textId="77777777" w:rsidTr="009345A6">
        <w:trPr>
          <w:trHeight w:val="2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4D5" w14:textId="62421267" w:rsidR="001E365F" w:rsidRPr="000A2A8E" w:rsidRDefault="001E365F" w:rsidP="009345A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513E737D" w14:textId="77777777" w:rsidR="001E365F" w:rsidRDefault="001E365F" w:rsidP="00BE025E">
      <w:pPr>
        <w:tabs>
          <w:tab w:val="center" w:pos="3750"/>
        </w:tabs>
        <w:spacing w:after="0"/>
        <w:rPr>
          <w:noProof/>
        </w:rPr>
      </w:pPr>
    </w:p>
    <w:tbl>
      <w:tblPr>
        <w:tblStyle w:val="Tabellrutnt1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1E365F" w:rsidRPr="00431CA2" w14:paraId="2D2E1F17" w14:textId="77777777" w:rsidTr="001E365F">
        <w:tc>
          <w:tcPr>
            <w:tcW w:w="9209" w:type="dxa"/>
            <w:shd w:val="clear" w:color="auto" w:fill="83B81A"/>
            <w:vAlign w:val="center"/>
          </w:tcPr>
          <w:sdt>
            <w:sdtPr>
              <w:rPr>
                <w:rFonts w:eastAsia="Calibri"/>
              </w:rPr>
              <w:id w:val="1844736652"/>
              <w:lock w:val="sdtContentLocked"/>
              <w:placeholder>
                <w:docPart w:val="DefaultPlaceholder_-1854013440"/>
              </w:placeholder>
            </w:sdtPr>
            <w:sdtContent>
              <w:p w14:paraId="6E116A76" w14:textId="59268CF3" w:rsidR="001E365F" w:rsidRPr="00431CA2" w:rsidRDefault="001E365F" w:rsidP="009345A6">
                <w:pPr>
                  <w:pStyle w:val="Rubrik3"/>
                  <w:spacing w:before="120" w:after="120"/>
                  <w:outlineLvl w:val="2"/>
                  <w:rPr>
                    <w:rFonts w:eastAsia="Calibri"/>
                    <w:sz w:val="20"/>
                  </w:rPr>
                </w:pPr>
                <w:r w:rsidRPr="00431CA2">
                  <w:rPr>
                    <w:rFonts w:eastAsia="Calibri"/>
                  </w:rPr>
                  <w:t xml:space="preserve">Slutsatser och rekommendationer </w:t>
                </w:r>
              </w:p>
            </w:sdtContent>
          </w:sdt>
        </w:tc>
      </w:tr>
      <w:tr w:rsidR="001E365F" w:rsidRPr="00431CA2" w14:paraId="7DC0F81D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1046028429"/>
              <w:lock w:val="sdtContentLocked"/>
              <w:placeholder>
                <w:docPart w:val="DefaultPlaceholder_-1854013440"/>
              </w:placeholder>
            </w:sdtPr>
            <w:sdtContent>
              <w:p w14:paraId="5D6B7053" w14:textId="77CD6F1D" w:rsidR="001E365F" w:rsidRPr="00431CA2" w:rsidRDefault="001E365F" w:rsidP="009345A6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t>Vilka negativa konsekvenser kan ärendet få för barn?</w:t>
                </w:r>
              </w:p>
            </w:sdtContent>
          </w:sdt>
        </w:tc>
      </w:tr>
      <w:tr w:rsidR="001E365F" w:rsidRPr="00431CA2" w14:paraId="408B041D" w14:textId="77777777" w:rsidTr="009345A6">
        <w:tc>
          <w:tcPr>
            <w:tcW w:w="9209" w:type="dxa"/>
          </w:tcPr>
          <w:p w14:paraId="6EFB7A2D" w14:textId="40763ADC" w:rsidR="001E365F" w:rsidRPr="000F53EB" w:rsidRDefault="001E365F" w:rsidP="009345A6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  <w:tr w:rsidR="001E365F" w:rsidRPr="00431CA2" w14:paraId="46C9DA9A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-1969818998"/>
              <w:lock w:val="sdtContentLocked"/>
              <w:placeholder>
                <w:docPart w:val="DefaultPlaceholder_-1854013440"/>
              </w:placeholder>
            </w:sdtPr>
            <w:sdtContent>
              <w:p w14:paraId="30299870" w14:textId="5569576A" w:rsidR="001E365F" w:rsidRPr="00431CA2" w:rsidRDefault="001E365F" w:rsidP="009345A6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t>Vilka positiva konsekvenser kan ärendet få för barn?</w:t>
                </w:r>
              </w:p>
            </w:sdtContent>
          </w:sdt>
        </w:tc>
      </w:tr>
      <w:tr w:rsidR="001E365F" w:rsidRPr="00431CA2" w14:paraId="0CA635C4" w14:textId="77777777" w:rsidTr="009345A6">
        <w:tc>
          <w:tcPr>
            <w:tcW w:w="9209" w:type="dxa"/>
          </w:tcPr>
          <w:p w14:paraId="48D41E96" w14:textId="77777777" w:rsidR="001E365F" w:rsidRPr="000F53EB" w:rsidRDefault="001E365F" w:rsidP="009345A6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  <w:tr w:rsidR="001E365F" w:rsidRPr="00431CA2" w14:paraId="650CDF48" w14:textId="77777777" w:rsidTr="009345A6">
        <w:tc>
          <w:tcPr>
            <w:tcW w:w="9209" w:type="dxa"/>
            <w:shd w:val="clear" w:color="auto" w:fill="E7E6E6" w:themeFill="background2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-458724984"/>
              <w:lock w:val="sdtContentLocked"/>
              <w:placeholder>
                <w:docPart w:val="DefaultPlaceholder_-1854013440"/>
              </w:placeholder>
            </w:sdtPr>
            <w:sdtContent>
              <w:p w14:paraId="5F694870" w14:textId="6CEA448C" w:rsidR="001E365F" w:rsidRPr="00431CA2" w:rsidRDefault="001E365F" w:rsidP="009345A6">
                <w:pPr>
                  <w:spacing w:line="240" w:lineRule="auto"/>
                  <w:rPr>
                    <w:rFonts w:cs="Times New Roman"/>
                    <w:b/>
                    <w:sz w:val="20"/>
                    <w:szCs w:val="20"/>
                  </w:rPr>
                </w:pPr>
                <w:r w:rsidRPr="00431CA2">
                  <w:rPr>
                    <w:rFonts w:cs="Times New Roman"/>
                    <w:b/>
                    <w:sz w:val="20"/>
                    <w:szCs w:val="20"/>
                  </w:rPr>
                  <w:t>Beskriv vad som sammanfattningsvis är barnets bästa i relation till ärendet.</w:t>
                </w:r>
              </w:p>
            </w:sdtContent>
          </w:sdt>
        </w:tc>
      </w:tr>
      <w:tr w:rsidR="001E365F" w:rsidRPr="00431CA2" w14:paraId="2E4ECF96" w14:textId="77777777" w:rsidTr="009345A6">
        <w:tc>
          <w:tcPr>
            <w:tcW w:w="9209" w:type="dxa"/>
          </w:tcPr>
          <w:p w14:paraId="39DEAAE4" w14:textId="6E5676F2" w:rsidR="001E365F" w:rsidRPr="000F53EB" w:rsidRDefault="001E365F" w:rsidP="009345A6">
            <w:pPr>
              <w:spacing w:line="240" w:lineRule="auto"/>
              <w:rPr>
                <w:rFonts w:cs="Times New Roman"/>
                <w:szCs w:val="20"/>
              </w:rPr>
            </w:pPr>
          </w:p>
        </w:tc>
      </w:tr>
    </w:tbl>
    <w:p w14:paraId="4C67E038" w14:textId="77777777" w:rsidR="00670ED1" w:rsidRPr="00186BFE" w:rsidRDefault="00670ED1" w:rsidP="00407AFE"/>
    <w:sectPr w:rsidR="00670ED1" w:rsidRPr="00186BFE" w:rsidSect="008D36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397" w:bottom="397" w:left="1134" w:header="709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8405" w14:textId="77777777" w:rsidR="007E464E" w:rsidRDefault="007E464E" w:rsidP="005F33C1">
      <w:r>
        <w:separator/>
      </w:r>
    </w:p>
  </w:endnote>
  <w:endnote w:type="continuationSeparator" w:id="0">
    <w:p w14:paraId="36EA21DD" w14:textId="77777777" w:rsidR="007E464E" w:rsidRDefault="007E464E" w:rsidP="005F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695113"/>
      <w:docPartObj>
        <w:docPartGallery w:val="Page Numbers (Bottom of Page)"/>
        <w:docPartUnique/>
      </w:docPartObj>
    </w:sdtPr>
    <w:sdtEndPr/>
    <w:sdtContent>
      <w:sdt>
        <w:sdtPr>
          <w:id w:val="-1749333320"/>
          <w:docPartObj>
            <w:docPartGallery w:val="Page Numbers (Top of Page)"/>
            <w:docPartUnique/>
          </w:docPartObj>
        </w:sdtPr>
        <w:sdtEndPr/>
        <w:sdtContent>
          <w:p w14:paraId="313B93D3" w14:textId="77777777" w:rsidR="004F41DE" w:rsidRDefault="004F41DE" w:rsidP="004F41DE">
            <w:pPr>
              <w:pStyle w:val="Sidfot"/>
            </w:pPr>
          </w:p>
          <w:tbl>
            <w:tblPr>
              <w:tblW w:w="10263" w:type="dxa"/>
              <w:tblInd w:w="-284" w:type="dxa"/>
              <w:tblBorders>
                <w:top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5"/>
              <w:gridCol w:w="2614"/>
              <w:gridCol w:w="1734"/>
              <w:gridCol w:w="1739"/>
              <w:gridCol w:w="1731"/>
            </w:tblGrid>
            <w:tr w:rsidR="004F41DE" w:rsidRPr="00AC6B31" w14:paraId="4948EC65" w14:textId="77777777" w:rsidTr="00DD5802">
              <w:trPr>
                <w:trHeight w:val="418"/>
              </w:trPr>
              <w:tc>
                <w:tcPr>
                  <w:tcW w:w="2445" w:type="dxa"/>
                </w:tcPr>
                <w:p w14:paraId="55A2C664" w14:textId="77777777" w:rsidR="004F41DE" w:rsidRPr="006B0841" w:rsidRDefault="004F41DE" w:rsidP="004F41DE">
                  <w:pPr>
                    <w:pStyle w:val="Sidfotledtext"/>
                  </w:pPr>
                </w:p>
                <w:p w14:paraId="60A1C1C5" w14:textId="77777777" w:rsidR="004F41DE" w:rsidRPr="006B0841" w:rsidRDefault="004F41DE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 w:rsidRPr="004E5E25">
                    <w:rPr>
                      <w:rFonts w:ascii="Arial" w:hAnsi="Arial"/>
                      <w:sz w:val="16"/>
                    </w:rPr>
                    <w:t>Region Kalmar län</w:t>
                  </w:r>
                </w:p>
              </w:tc>
              <w:tc>
                <w:tcPr>
                  <w:tcW w:w="2614" w:type="dxa"/>
                </w:tcPr>
                <w:p w14:paraId="38937B6F" w14:textId="77777777" w:rsidR="004F41DE" w:rsidRPr="006B0841" w:rsidRDefault="004F41DE" w:rsidP="004F41DE">
                  <w:pPr>
                    <w:pStyle w:val="Sidfotledtext"/>
                  </w:pPr>
                  <w:r>
                    <w:t>Webbplats</w:t>
                  </w:r>
                </w:p>
                <w:p w14:paraId="0CF31523" w14:textId="3DF555BA" w:rsidR="004F41DE" w:rsidRPr="006B0841" w:rsidRDefault="00123FC6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>
                    <w:rPr>
                      <w:rFonts w:ascii="Arial" w:hAnsi="Arial"/>
                      <w:sz w:val="16"/>
                    </w:rPr>
                    <w:t>r</w:t>
                  </w:r>
                  <w:r w:rsidR="004F41DE" w:rsidRPr="004E5E25">
                    <w:rPr>
                      <w:rFonts w:ascii="Arial" w:hAnsi="Arial"/>
                      <w:sz w:val="16"/>
                    </w:rPr>
                    <w:t>egionkalmar.se</w:t>
                  </w:r>
                </w:p>
              </w:tc>
              <w:tc>
                <w:tcPr>
                  <w:tcW w:w="3473" w:type="dxa"/>
                  <w:gridSpan w:val="2"/>
                </w:tcPr>
                <w:p w14:paraId="647EA1F3" w14:textId="77777777" w:rsidR="004F41DE" w:rsidRPr="006B0841" w:rsidRDefault="004F41DE" w:rsidP="004F41DE">
                  <w:pPr>
                    <w:pStyle w:val="Sidfotledtext"/>
                  </w:pPr>
                  <w:r>
                    <w:t>E-post</w:t>
                  </w:r>
                </w:p>
                <w:p w14:paraId="6917D6FE" w14:textId="14BB63D6" w:rsidR="004F41DE" w:rsidRPr="006B0841" w:rsidRDefault="00123FC6" w:rsidP="004F41DE">
                  <w:pPr>
                    <w:pStyle w:val="Sidfotledtext"/>
                  </w:pPr>
                  <w:r>
                    <w:rPr>
                      <w:sz w:val="16"/>
                      <w:szCs w:val="16"/>
                    </w:rPr>
                    <w:t>r</w:t>
                  </w:r>
                  <w:r w:rsidR="004F41DE" w:rsidRPr="0061313A">
                    <w:rPr>
                      <w:sz w:val="16"/>
                      <w:szCs w:val="16"/>
                    </w:rPr>
                    <w:t>egion@regionkalmar.se</w:t>
                  </w:r>
                </w:p>
              </w:tc>
              <w:tc>
                <w:tcPr>
                  <w:tcW w:w="1731" w:type="dxa"/>
                </w:tcPr>
                <w:p w14:paraId="529FC7CE" w14:textId="77777777" w:rsidR="004F41DE" w:rsidRPr="006B0841" w:rsidRDefault="004F41DE" w:rsidP="004F41DE">
                  <w:pPr>
                    <w:pStyle w:val="Sidfotledtext"/>
                  </w:pPr>
                  <w:r>
                    <w:t>Organisationsnr</w:t>
                  </w:r>
                </w:p>
                <w:p w14:paraId="56C11B80" w14:textId="77777777" w:rsidR="004F41DE" w:rsidRPr="006B0841" w:rsidRDefault="004F41DE" w:rsidP="004F41DE">
                  <w:pPr>
                    <w:pStyle w:val="Sidfotledtext"/>
                  </w:pPr>
                  <w:r w:rsidRPr="0061313A">
                    <w:rPr>
                      <w:sz w:val="16"/>
                      <w:szCs w:val="16"/>
                    </w:rPr>
                    <w:t>232100-0073</w:t>
                  </w:r>
                </w:p>
              </w:tc>
            </w:tr>
            <w:tr w:rsidR="004F41DE" w:rsidRPr="007A722C" w14:paraId="4ABA11D9" w14:textId="77777777" w:rsidTr="00DD5802">
              <w:trPr>
                <w:trHeight w:val="800"/>
              </w:trPr>
              <w:tc>
                <w:tcPr>
                  <w:tcW w:w="2445" w:type="dxa"/>
                </w:tcPr>
                <w:p w14:paraId="0DA1B1F1" w14:textId="77777777" w:rsidR="004F41DE" w:rsidRPr="006B0841" w:rsidRDefault="004F41DE" w:rsidP="004F41DE">
                  <w:pPr>
                    <w:pStyle w:val="Sidfotledtext"/>
                  </w:pPr>
                  <w:r>
                    <w:t>Postadress</w:t>
                  </w:r>
                </w:p>
                <w:p w14:paraId="0F341676" w14:textId="77777777" w:rsidR="004F41DE" w:rsidRPr="004E5E25" w:rsidRDefault="004F41DE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Arial" w:hAnsi="Arial"/>
                      <w:sz w:val="16"/>
                    </w:rPr>
                  </w:pPr>
                  <w:r w:rsidRPr="004E5E25">
                    <w:rPr>
                      <w:rFonts w:ascii="Arial" w:hAnsi="Arial"/>
                      <w:sz w:val="16"/>
                    </w:rPr>
                    <w:t>Region Kalmar län</w:t>
                  </w:r>
                </w:p>
                <w:p w14:paraId="5C4E7146" w14:textId="77777777" w:rsidR="004F41DE" w:rsidRPr="004E5E25" w:rsidRDefault="004F41DE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Arial" w:hAnsi="Arial"/>
                      <w:sz w:val="16"/>
                    </w:rPr>
                  </w:pPr>
                  <w:r w:rsidRPr="004E5E25">
                    <w:rPr>
                      <w:rFonts w:ascii="Arial" w:hAnsi="Arial"/>
                      <w:sz w:val="16"/>
                    </w:rPr>
                    <w:t>Box 601</w:t>
                  </w:r>
                </w:p>
                <w:p w14:paraId="485C846A" w14:textId="77777777" w:rsidR="004F41DE" w:rsidRPr="006B0841" w:rsidRDefault="004F41DE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 w:rsidRPr="004E5E25">
                    <w:rPr>
                      <w:rFonts w:ascii="Arial" w:hAnsi="Arial"/>
                      <w:sz w:val="16"/>
                    </w:rPr>
                    <w:t>391 26 Kalmar</w:t>
                  </w:r>
                </w:p>
              </w:tc>
              <w:tc>
                <w:tcPr>
                  <w:tcW w:w="2614" w:type="dxa"/>
                </w:tcPr>
                <w:p w14:paraId="2050A542" w14:textId="77777777" w:rsidR="004F41DE" w:rsidRPr="006B0841" w:rsidRDefault="004F41DE" w:rsidP="004F41DE">
                  <w:pPr>
                    <w:pStyle w:val="Sidfotledtext"/>
                  </w:pPr>
                  <w:r>
                    <w:t>Besöksadress</w:t>
                  </w:r>
                </w:p>
                <w:p w14:paraId="50E0AB25" w14:textId="77777777" w:rsidR="004F41DE" w:rsidRPr="004E5E25" w:rsidRDefault="004F41DE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Arial" w:hAnsi="Arial"/>
                      <w:sz w:val="16"/>
                    </w:rPr>
                  </w:pPr>
                  <w:r w:rsidRPr="004E5E25">
                    <w:rPr>
                      <w:rFonts w:ascii="Arial" w:hAnsi="Arial"/>
                      <w:sz w:val="16"/>
                    </w:rPr>
                    <w:t>Strömgatan 13</w:t>
                  </w:r>
                </w:p>
                <w:p w14:paraId="56127FEF" w14:textId="77777777" w:rsidR="004F41DE" w:rsidRPr="006B0841" w:rsidRDefault="004F41DE" w:rsidP="004F41DE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 w:rsidRPr="004E5E25">
                    <w:rPr>
                      <w:rFonts w:ascii="Arial" w:hAnsi="Arial"/>
                      <w:sz w:val="16"/>
                    </w:rPr>
                    <w:t>391 26 Kalmar</w:t>
                  </w:r>
                </w:p>
              </w:tc>
              <w:tc>
                <w:tcPr>
                  <w:tcW w:w="1734" w:type="dxa"/>
                </w:tcPr>
                <w:p w14:paraId="1EC2D755" w14:textId="77777777" w:rsidR="004F41DE" w:rsidRPr="006B0841" w:rsidRDefault="004F41DE" w:rsidP="004F41DE">
                  <w:pPr>
                    <w:pStyle w:val="Sidfotledtext"/>
                  </w:pPr>
                  <w:r>
                    <w:t>Telefon</w:t>
                  </w:r>
                </w:p>
                <w:p w14:paraId="33CB93BF" w14:textId="77777777" w:rsidR="004F41DE" w:rsidRPr="006B0841" w:rsidRDefault="004F41DE" w:rsidP="004F41DE">
                  <w:pPr>
                    <w:pStyle w:val="Sidfotledtext"/>
                  </w:pPr>
                  <w:r w:rsidRPr="0061313A">
                    <w:rPr>
                      <w:sz w:val="16"/>
                      <w:szCs w:val="16"/>
                    </w:rPr>
                    <w:t>0480-810 00 vx</w:t>
                  </w:r>
                </w:p>
              </w:tc>
              <w:tc>
                <w:tcPr>
                  <w:tcW w:w="1739" w:type="dxa"/>
                </w:tcPr>
                <w:p w14:paraId="23EFE53F" w14:textId="77777777" w:rsidR="004F41DE" w:rsidRPr="006B0841" w:rsidRDefault="004F41DE" w:rsidP="004F41DE">
                  <w:pPr>
                    <w:pStyle w:val="Sidfotledtext"/>
                  </w:pPr>
                </w:p>
                <w:p w14:paraId="453A7A14" w14:textId="77777777" w:rsidR="004F41DE" w:rsidRPr="006B0841" w:rsidRDefault="004F41DE" w:rsidP="004F41DE">
                  <w:pPr>
                    <w:pStyle w:val="Sidfotledtext"/>
                  </w:pPr>
                </w:p>
              </w:tc>
              <w:tc>
                <w:tcPr>
                  <w:tcW w:w="1731" w:type="dxa"/>
                </w:tcPr>
                <w:p w14:paraId="6F6A2316" w14:textId="77777777" w:rsidR="004F41DE" w:rsidRPr="006B0841" w:rsidRDefault="004F41DE" w:rsidP="004F41DE">
                  <w:pPr>
                    <w:pStyle w:val="Sidfotledtext"/>
                  </w:pPr>
                  <w:r>
                    <w:t>Bankgiro</w:t>
                  </w:r>
                </w:p>
                <w:p w14:paraId="55D0EA51" w14:textId="77777777" w:rsidR="004F41DE" w:rsidRPr="006B0841" w:rsidRDefault="004F41DE" w:rsidP="004F41DE">
                  <w:pPr>
                    <w:pStyle w:val="Sidfotledtext"/>
                  </w:pPr>
                  <w:r w:rsidRPr="0061313A">
                    <w:rPr>
                      <w:sz w:val="16"/>
                      <w:szCs w:val="16"/>
                    </w:rPr>
                    <w:t>833-3007</w:t>
                  </w:r>
                </w:p>
              </w:tc>
            </w:tr>
          </w:tbl>
          <w:p w14:paraId="5A0A4AAC" w14:textId="30BBD733" w:rsidR="004F41DE" w:rsidRDefault="004F41DE" w:rsidP="004F41DE">
            <w:pPr>
              <w:pStyle w:val="Sidfot"/>
            </w:pPr>
          </w:p>
          <w:p w14:paraId="46B50B0A" w14:textId="47494174" w:rsidR="008C59EA" w:rsidRDefault="007E464E" w:rsidP="008C59EA">
            <w:pPr>
              <w:pStyle w:val="Sidfot"/>
              <w:jc w:val="center"/>
            </w:pPr>
          </w:p>
        </w:sdtContent>
      </w:sdt>
    </w:sdtContent>
  </w:sdt>
  <w:p w14:paraId="2A754751" w14:textId="77777777" w:rsidR="008762E6" w:rsidRPr="008C59EA" w:rsidRDefault="008762E6" w:rsidP="008C59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0"/>
      </w:rPr>
      <w:id w:val="16875666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0"/>
          </w:rPr>
          <w:id w:val="1335951010"/>
          <w:docPartObj>
            <w:docPartGallery w:val="Page Numbers (Top of Page)"/>
            <w:docPartUnique/>
          </w:docPartObj>
        </w:sdtPr>
        <w:sdtEndPr/>
        <w:sdtContent>
          <w:p w14:paraId="653C1C85" w14:textId="3AB9F072" w:rsidR="004E5E25" w:rsidRDefault="004E5E25" w:rsidP="004E5E25">
            <w:pPr>
              <w:pStyle w:val="Sidfotledtext"/>
            </w:pPr>
          </w:p>
          <w:tbl>
            <w:tblPr>
              <w:tblW w:w="10263" w:type="dxa"/>
              <w:tblInd w:w="-284" w:type="dxa"/>
              <w:tblBorders>
                <w:top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5"/>
              <w:gridCol w:w="2614"/>
              <w:gridCol w:w="1734"/>
              <w:gridCol w:w="1739"/>
              <w:gridCol w:w="1731"/>
            </w:tblGrid>
            <w:tr w:rsidR="004E5E25" w:rsidRPr="00AC6B31" w14:paraId="35ABF255" w14:textId="77777777" w:rsidTr="00DD5802">
              <w:trPr>
                <w:trHeight w:val="418"/>
              </w:trPr>
              <w:tc>
                <w:tcPr>
                  <w:tcW w:w="2445" w:type="dxa"/>
                </w:tcPr>
                <w:p w14:paraId="4E1F1187" w14:textId="77777777" w:rsidR="004E5E25" w:rsidRPr="006B0841" w:rsidRDefault="004E5E25" w:rsidP="00C16571">
                  <w:pPr>
                    <w:pStyle w:val="Sidfotledtext"/>
                  </w:pPr>
                </w:p>
                <w:p w14:paraId="18F04183" w14:textId="77777777" w:rsidR="004E5E25" w:rsidRPr="006B0841" w:rsidRDefault="004E5E25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 w:rsidRPr="004E5E25">
                    <w:rPr>
                      <w:rFonts w:ascii="Arial" w:hAnsi="Arial"/>
                      <w:sz w:val="16"/>
                    </w:rPr>
                    <w:t>Region Kalmar län</w:t>
                  </w:r>
                </w:p>
              </w:tc>
              <w:tc>
                <w:tcPr>
                  <w:tcW w:w="2614" w:type="dxa"/>
                </w:tcPr>
                <w:p w14:paraId="540DED6B" w14:textId="1BBB7ADD" w:rsidR="004E5E25" w:rsidRPr="006B0841" w:rsidRDefault="004E5E25" w:rsidP="004E5E25">
                  <w:pPr>
                    <w:pStyle w:val="Sidfotledtext"/>
                  </w:pPr>
                  <w:r>
                    <w:t>Webbplats</w:t>
                  </w:r>
                </w:p>
                <w:p w14:paraId="355A0FDE" w14:textId="36598D53" w:rsidR="004E5E25" w:rsidRPr="006B0841" w:rsidRDefault="00123FC6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>
                    <w:rPr>
                      <w:rFonts w:ascii="Arial" w:hAnsi="Arial"/>
                      <w:sz w:val="16"/>
                    </w:rPr>
                    <w:t>r</w:t>
                  </w:r>
                  <w:r w:rsidR="004E5E25" w:rsidRPr="004E5E25">
                    <w:rPr>
                      <w:rFonts w:ascii="Arial" w:hAnsi="Arial"/>
                      <w:sz w:val="16"/>
                    </w:rPr>
                    <w:t>egionkalmar.se</w:t>
                  </w:r>
                </w:p>
              </w:tc>
              <w:tc>
                <w:tcPr>
                  <w:tcW w:w="3473" w:type="dxa"/>
                  <w:gridSpan w:val="2"/>
                </w:tcPr>
                <w:p w14:paraId="5B1F8400" w14:textId="77777777" w:rsidR="004E5E25" w:rsidRPr="006B0841" w:rsidRDefault="004E5E25" w:rsidP="004E5E25">
                  <w:pPr>
                    <w:pStyle w:val="Sidfotledtext"/>
                  </w:pPr>
                  <w:r>
                    <w:t>E-post</w:t>
                  </w:r>
                </w:p>
                <w:p w14:paraId="6317D15C" w14:textId="2E7C14A6" w:rsidR="004E5E25" w:rsidRPr="006B0841" w:rsidRDefault="00123FC6" w:rsidP="004E5E25">
                  <w:pPr>
                    <w:pStyle w:val="Sidfotledtext"/>
                  </w:pPr>
                  <w:r>
                    <w:rPr>
                      <w:sz w:val="16"/>
                      <w:szCs w:val="16"/>
                    </w:rPr>
                    <w:t>r</w:t>
                  </w:r>
                  <w:r w:rsidR="004E5E25" w:rsidRPr="0061313A">
                    <w:rPr>
                      <w:sz w:val="16"/>
                      <w:szCs w:val="16"/>
                    </w:rPr>
                    <w:t>egion@regionkalmar.se</w:t>
                  </w:r>
                </w:p>
              </w:tc>
              <w:tc>
                <w:tcPr>
                  <w:tcW w:w="1731" w:type="dxa"/>
                </w:tcPr>
                <w:p w14:paraId="23C79CB3" w14:textId="77777777" w:rsidR="004E5E25" w:rsidRPr="006B0841" w:rsidRDefault="004E5E25" w:rsidP="004E5E25">
                  <w:pPr>
                    <w:pStyle w:val="Sidfotledtext"/>
                  </w:pPr>
                  <w:r>
                    <w:t>Organisationsnr</w:t>
                  </w:r>
                </w:p>
                <w:p w14:paraId="3BD3568B" w14:textId="77777777" w:rsidR="004E5E25" w:rsidRPr="006B0841" w:rsidRDefault="004E5E25" w:rsidP="004E5E25">
                  <w:pPr>
                    <w:pStyle w:val="Sidfotledtext"/>
                  </w:pPr>
                  <w:r w:rsidRPr="0061313A">
                    <w:rPr>
                      <w:sz w:val="16"/>
                      <w:szCs w:val="16"/>
                    </w:rPr>
                    <w:t>232100-0073</w:t>
                  </w:r>
                </w:p>
              </w:tc>
            </w:tr>
            <w:tr w:rsidR="004E5E25" w:rsidRPr="007A722C" w14:paraId="7D7708E4" w14:textId="77777777" w:rsidTr="00DD5802">
              <w:trPr>
                <w:trHeight w:val="800"/>
              </w:trPr>
              <w:tc>
                <w:tcPr>
                  <w:tcW w:w="2445" w:type="dxa"/>
                </w:tcPr>
                <w:p w14:paraId="207C6692" w14:textId="77777777" w:rsidR="004E5E25" w:rsidRPr="006B0841" w:rsidRDefault="004E5E25" w:rsidP="004E5E25">
                  <w:pPr>
                    <w:pStyle w:val="Sidfotledtext"/>
                  </w:pPr>
                  <w:r>
                    <w:t>Postadress</w:t>
                  </w:r>
                </w:p>
                <w:p w14:paraId="5F77B1A6" w14:textId="77777777" w:rsidR="004E5E25" w:rsidRPr="004E5E25" w:rsidRDefault="004E5E25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Arial" w:hAnsi="Arial"/>
                      <w:sz w:val="16"/>
                    </w:rPr>
                  </w:pPr>
                  <w:r w:rsidRPr="004E5E25">
                    <w:rPr>
                      <w:rFonts w:ascii="Arial" w:hAnsi="Arial"/>
                      <w:sz w:val="16"/>
                    </w:rPr>
                    <w:t>Region Kalmar län</w:t>
                  </w:r>
                </w:p>
                <w:p w14:paraId="0DE71981" w14:textId="77777777" w:rsidR="004E5E25" w:rsidRPr="004E5E25" w:rsidRDefault="004E5E25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Arial" w:hAnsi="Arial"/>
                      <w:sz w:val="16"/>
                    </w:rPr>
                  </w:pPr>
                  <w:r w:rsidRPr="004E5E25">
                    <w:rPr>
                      <w:rFonts w:ascii="Arial" w:hAnsi="Arial"/>
                      <w:sz w:val="16"/>
                    </w:rPr>
                    <w:t>Box 601</w:t>
                  </w:r>
                </w:p>
                <w:p w14:paraId="75CA286D" w14:textId="77777777" w:rsidR="004E5E25" w:rsidRPr="006B0841" w:rsidRDefault="004E5E25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 w:rsidRPr="004E5E25">
                    <w:rPr>
                      <w:rFonts w:ascii="Arial" w:hAnsi="Arial"/>
                      <w:sz w:val="16"/>
                    </w:rPr>
                    <w:t>391 26 Kalmar</w:t>
                  </w:r>
                </w:p>
              </w:tc>
              <w:tc>
                <w:tcPr>
                  <w:tcW w:w="2614" w:type="dxa"/>
                </w:tcPr>
                <w:p w14:paraId="677DD123" w14:textId="77777777" w:rsidR="004E5E25" w:rsidRPr="006B0841" w:rsidRDefault="004E5E25" w:rsidP="004E5E25">
                  <w:pPr>
                    <w:pStyle w:val="Sidfotledtext"/>
                  </w:pPr>
                  <w:r>
                    <w:t>Besöksadress</w:t>
                  </w:r>
                </w:p>
                <w:p w14:paraId="60CD0926" w14:textId="77777777" w:rsidR="004E5E25" w:rsidRPr="004E5E25" w:rsidRDefault="004E5E25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Arial" w:hAnsi="Arial"/>
                      <w:sz w:val="16"/>
                    </w:rPr>
                  </w:pPr>
                  <w:r w:rsidRPr="004E5E25">
                    <w:rPr>
                      <w:rFonts w:ascii="Arial" w:hAnsi="Arial"/>
                      <w:sz w:val="16"/>
                    </w:rPr>
                    <w:t>Strömgatan 13</w:t>
                  </w:r>
                </w:p>
                <w:p w14:paraId="34E4E40D" w14:textId="77777777" w:rsidR="004E5E25" w:rsidRPr="006B0841" w:rsidRDefault="004E5E25" w:rsidP="004E5E25">
                  <w:pPr>
                    <w:pStyle w:val="Sidfot"/>
                    <w:tabs>
                      <w:tab w:val="clear" w:pos="4536"/>
                      <w:tab w:val="clear" w:pos="9072"/>
                    </w:tabs>
                    <w:spacing w:after="0"/>
                  </w:pPr>
                  <w:r w:rsidRPr="004E5E25">
                    <w:rPr>
                      <w:rFonts w:ascii="Arial" w:hAnsi="Arial"/>
                      <w:sz w:val="16"/>
                    </w:rPr>
                    <w:t>391 26 Kalmar</w:t>
                  </w:r>
                </w:p>
              </w:tc>
              <w:tc>
                <w:tcPr>
                  <w:tcW w:w="1734" w:type="dxa"/>
                </w:tcPr>
                <w:p w14:paraId="4C0D9A1E" w14:textId="77777777" w:rsidR="004E5E25" w:rsidRPr="006B0841" w:rsidRDefault="004E5E25" w:rsidP="004E5E25">
                  <w:pPr>
                    <w:pStyle w:val="Sidfotledtext"/>
                  </w:pPr>
                  <w:r>
                    <w:t>Telefon</w:t>
                  </w:r>
                </w:p>
                <w:p w14:paraId="40DE511B" w14:textId="77777777" w:rsidR="004E5E25" w:rsidRPr="006B0841" w:rsidRDefault="004E5E25" w:rsidP="004E5E25">
                  <w:pPr>
                    <w:pStyle w:val="Sidfotledtext"/>
                  </w:pPr>
                  <w:r w:rsidRPr="0061313A">
                    <w:rPr>
                      <w:sz w:val="16"/>
                      <w:szCs w:val="16"/>
                    </w:rPr>
                    <w:t>0480-810 00 vx</w:t>
                  </w:r>
                </w:p>
              </w:tc>
              <w:tc>
                <w:tcPr>
                  <w:tcW w:w="1739" w:type="dxa"/>
                </w:tcPr>
                <w:p w14:paraId="2BDA5B57" w14:textId="77777777" w:rsidR="004E5E25" w:rsidRPr="006B0841" w:rsidRDefault="004E5E25" w:rsidP="004E5E25">
                  <w:pPr>
                    <w:pStyle w:val="Sidfotledtext"/>
                  </w:pPr>
                </w:p>
                <w:p w14:paraId="72EEECF9" w14:textId="77777777" w:rsidR="004E5E25" w:rsidRPr="006B0841" w:rsidRDefault="004E5E25" w:rsidP="004E5E25">
                  <w:pPr>
                    <w:pStyle w:val="Sidfotledtext"/>
                  </w:pPr>
                </w:p>
              </w:tc>
              <w:tc>
                <w:tcPr>
                  <w:tcW w:w="1731" w:type="dxa"/>
                </w:tcPr>
                <w:p w14:paraId="5305FA87" w14:textId="77777777" w:rsidR="004E5E25" w:rsidRPr="006B0841" w:rsidRDefault="004E5E25" w:rsidP="004E5E25">
                  <w:pPr>
                    <w:pStyle w:val="Sidfotledtext"/>
                  </w:pPr>
                  <w:r>
                    <w:t>Bankgiro</w:t>
                  </w:r>
                </w:p>
                <w:p w14:paraId="2768E071" w14:textId="77777777" w:rsidR="004E5E25" w:rsidRPr="006B0841" w:rsidRDefault="004E5E25" w:rsidP="004E5E25">
                  <w:pPr>
                    <w:pStyle w:val="Sidfotledtext"/>
                  </w:pPr>
                  <w:r w:rsidRPr="0061313A">
                    <w:rPr>
                      <w:sz w:val="16"/>
                      <w:szCs w:val="16"/>
                    </w:rPr>
                    <w:t>833-3007</w:t>
                  </w:r>
                </w:p>
              </w:tc>
            </w:tr>
          </w:tbl>
          <w:p w14:paraId="2F3363A6" w14:textId="77777777" w:rsidR="00C16571" w:rsidRDefault="007E464E" w:rsidP="00C16571">
            <w:pPr>
              <w:pStyle w:val="Sidfot"/>
            </w:pPr>
          </w:p>
        </w:sdtContent>
      </w:sdt>
    </w:sdtContent>
  </w:sdt>
  <w:p w14:paraId="02B620D6" w14:textId="2B7ABD4D" w:rsidR="008C59EA" w:rsidRDefault="00407AFE" w:rsidP="00407AFE">
    <w:pPr>
      <w:pStyle w:val="Sidfot"/>
      <w:tabs>
        <w:tab w:val="clear" w:pos="9072"/>
        <w:tab w:val="left" w:pos="61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3B2D" w14:textId="77777777" w:rsidR="007E464E" w:rsidRDefault="007E464E" w:rsidP="005F33C1">
      <w:r>
        <w:separator/>
      </w:r>
    </w:p>
  </w:footnote>
  <w:footnote w:type="continuationSeparator" w:id="0">
    <w:p w14:paraId="6077E10C" w14:textId="77777777" w:rsidR="007E464E" w:rsidRDefault="007E464E" w:rsidP="005F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89FC" w14:textId="77777777" w:rsidR="004F41DE" w:rsidRDefault="004F41DE" w:rsidP="004F41DE">
    <w:pPr>
      <w:pStyle w:val="Sidhuvud"/>
      <w:tabs>
        <w:tab w:val="left" w:pos="5855"/>
      </w:tabs>
      <w:spacing w:after="8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9FEB" w14:textId="1433673B" w:rsidR="008C59EA" w:rsidRPr="00CE2D88" w:rsidRDefault="00736CC4" w:rsidP="008D36F1">
    <w:pPr>
      <w:pStyle w:val="Sidhuvud"/>
      <w:tabs>
        <w:tab w:val="clear" w:pos="4536"/>
        <w:tab w:val="clear" w:pos="9072"/>
      </w:tabs>
      <w:spacing w:after="80"/>
      <w:ind w:left="5245"/>
      <w:rPr>
        <w:rFonts w:cs="Arial"/>
        <w:b/>
        <w:bCs/>
        <w:sz w:val="20"/>
      </w:rPr>
    </w:pPr>
    <w:r w:rsidRPr="00672CD8">
      <w:rPr>
        <w:noProof/>
        <w:highlight w:val="yellow"/>
      </w:rPr>
      <w:drawing>
        <wp:anchor distT="0" distB="0" distL="114300" distR="114300" simplePos="0" relativeHeight="251664384" behindDoc="0" locked="0" layoutInCell="1" allowOverlap="1" wp14:anchorId="6D7D8734" wp14:editId="75CE544B">
          <wp:simplePos x="0" y="0"/>
          <wp:positionH relativeFrom="column">
            <wp:posOffset>14605</wp:posOffset>
          </wp:positionH>
          <wp:positionV relativeFrom="paragraph">
            <wp:posOffset>77470</wp:posOffset>
          </wp:positionV>
          <wp:extent cx="1371600" cy="628650"/>
          <wp:effectExtent l="0" t="0" r="0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47C2">
      <w:rPr>
        <w:rFonts w:cs="Arial"/>
        <w:b/>
        <w:bCs/>
        <w:sz w:val="20"/>
      </w:rPr>
      <w:t>BLANKETT</w:t>
    </w:r>
  </w:p>
  <w:p w14:paraId="3ECA26A0" w14:textId="07337824" w:rsidR="00010643" w:rsidRDefault="00010643" w:rsidP="00E947C2">
    <w:pPr>
      <w:pStyle w:val="Sidhuvud"/>
      <w:tabs>
        <w:tab w:val="clear" w:pos="4536"/>
        <w:tab w:val="clear" w:pos="9072"/>
      </w:tabs>
      <w:spacing w:after="80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7392795D" w14:textId="607893B7" w:rsidR="004E5E25" w:rsidRDefault="00603EA4" w:rsidP="00603EA4">
    <w:pPr>
      <w:pStyle w:val="Sidhuvud"/>
      <w:tabs>
        <w:tab w:val="clear" w:pos="9072"/>
        <w:tab w:val="left" w:pos="5855"/>
      </w:tabs>
      <w:spacing w:after="8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1B24D729" w14:textId="6F5F02BA" w:rsidR="004E5E25" w:rsidRDefault="004E5E25" w:rsidP="004E5E25">
    <w:pPr>
      <w:pStyle w:val="Sidhuvud"/>
      <w:tabs>
        <w:tab w:val="left" w:pos="5855"/>
      </w:tabs>
      <w:spacing w:after="80"/>
      <w:rPr>
        <w:sz w:val="16"/>
        <w:szCs w:val="16"/>
      </w:rPr>
    </w:pPr>
  </w:p>
  <w:p w14:paraId="48360ABF" w14:textId="77777777" w:rsidR="00E947C2" w:rsidRDefault="00E947C2" w:rsidP="00E947C2">
    <w:pPr>
      <w:pStyle w:val="Sidhuvud"/>
      <w:tabs>
        <w:tab w:val="left" w:pos="5855"/>
      </w:tabs>
      <w:spacing w:after="80"/>
      <w:rPr>
        <w:b/>
        <w:bCs/>
        <w:sz w:val="16"/>
        <w:szCs w:val="16"/>
      </w:rPr>
    </w:pPr>
  </w:p>
  <w:p w14:paraId="5D448C1E" w14:textId="77777777" w:rsidR="00D4128E" w:rsidRDefault="00D4128E" w:rsidP="00D4128E">
    <w:pPr>
      <w:pStyle w:val="Default"/>
    </w:pPr>
  </w:p>
  <w:p w14:paraId="095D9A27" w14:textId="77777777" w:rsidR="00670ED1" w:rsidRDefault="00670ED1" w:rsidP="00670ED1">
    <w:r>
      <w:t>Datum:</w:t>
    </w:r>
  </w:p>
  <w:p w14:paraId="66EF9133" w14:textId="77777777" w:rsidR="00670ED1" w:rsidRDefault="00670ED1" w:rsidP="00670ED1">
    <w:r>
      <w:t>Ärendenamn:</w:t>
    </w:r>
  </w:p>
  <w:p w14:paraId="0FA232DD" w14:textId="77777777" w:rsidR="00670ED1" w:rsidRDefault="00670ED1" w:rsidP="00670ED1">
    <w:r>
      <w:t>Barn som berörs:</w:t>
    </w:r>
  </w:p>
  <w:p w14:paraId="5C85F9E3" w14:textId="77777777" w:rsidR="00670ED1" w:rsidRDefault="00670ED1" w:rsidP="00670ED1">
    <w:r>
      <w:t>Ansvarig för detta underlag, titel, verksamhet:</w:t>
    </w:r>
  </w:p>
  <w:p w14:paraId="2AF89AAC" w14:textId="254E6301" w:rsidR="004E5E25" w:rsidRPr="004E5E25" w:rsidRDefault="004E5E25" w:rsidP="00E947C2">
    <w:pPr>
      <w:pStyle w:val="Sidhuvud"/>
      <w:tabs>
        <w:tab w:val="left" w:pos="5855"/>
      </w:tabs>
      <w:spacing w:after="8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93"/>
    <w:rsid w:val="00002F97"/>
    <w:rsid w:val="00010643"/>
    <w:rsid w:val="00013175"/>
    <w:rsid w:val="000159C7"/>
    <w:rsid w:val="0002156F"/>
    <w:rsid w:val="00050554"/>
    <w:rsid w:val="00051E91"/>
    <w:rsid w:val="0006316E"/>
    <w:rsid w:val="00063C40"/>
    <w:rsid w:val="000826C6"/>
    <w:rsid w:val="000909E3"/>
    <w:rsid w:val="000915C8"/>
    <w:rsid w:val="000A52DE"/>
    <w:rsid w:val="000A69B3"/>
    <w:rsid w:val="000A7979"/>
    <w:rsid w:val="000B70D6"/>
    <w:rsid w:val="000B7474"/>
    <w:rsid w:val="000D0A19"/>
    <w:rsid w:val="000D7D39"/>
    <w:rsid w:val="000E30DF"/>
    <w:rsid w:val="000E735F"/>
    <w:rsid w:val="000F0F75"/>
    <w:rsid w:val="000F1DD8"/>
    <w:rsid w:val="000F774D"/>
    <w:rsid w:val="00103E2A"/>
    <w:rsid w:val="00110617"/>
    <w:rsid w:val="0011177C"/>
    <w:rsid w:val="00116692"/>
    <w:rsid w:val="001178EE"/>
    <w:rsid w:val="0012342F"/>
    <w:rsid w:val="00123FC6"/>
    <w:rsid w:val="00130C00"/>
    <w:rsid w:val="0013544D"/>
    <w:rsid w:val="001372B7"/>
    <w:rsid w:val="001406A9"/>
    <w:rsid w:val="00141CE6"/>
    <w:rsid w:val="00155924"/>
    <w:rsid w:val="00162201"/>
    <w:rsid w:val="00173AE3"/>
    <w:rsid w:val="00186BFE"/>
    <w:rsid w:val="001A3B8C"/>
    <w:rsid w:val="001A4799"/>
    <w:rsid w:val="001B1BAF"/>
    <w:rsid w:val="001B67F8"/>
    <w:rsid w:val="001C2BA1"/>
    <w:rsid w:val="001C33C3"/>
    <w:rsid w:val="001C4F35"/>
    <w:rsid w:val="001D134A"/>
    <w:rsid w:val="001D1720"/>
    <w:rsid w:val="001D295A"/>
    <w:rsid w:val="001E365F"/>
    <w:rsid w:val="001F09FD"/>
    <w:rsid w:val="001F2965"/>
    <w:rsid w:val="0020765B"/>
    <w:rsid w:val="00217EA7"/>
    <w:rsid w:val="002248E5"/>
    <w:rsid w:val="00226A79"/>
    <w:rsid w:val="00231783"/>
    <w:rsid w:val="00235B1F"/>
    <w:rsid w:val="0025079F"/>
    <w:rsid w:val="0025249B"/>
    <w:rsid w:val="002533F2"/>
    <w:rsid w:val="0025461D"/>
    <w:rsid w:val="00262474"/>
    <w:rsid w:val="002753DC"/>
    <w:rsid w:val="00276C53"/>
    <w:rsid w:val="00283F3D"/>
    <w:rsid w:val="00295AAC"/>
    <w:rsid w:val="002A1E66"/>
    <w:rsid w:val="002A6DB3"/>
    <w:rsid w:val="002B77C0"/>
    <w:rsid w:val="002D659B"/>
    <w:rsid w:val="002E1276"/>
    <w:rsid w:val="002F2595"/>
    <w:rsid w:val="00307522"/>
    <w:rsid w:val="003110FF"/>
    <w:rsid w:val="00322238"/>
    <w:rsid w:val="00325BC7"/>
    <w:rsid w:val="0033767B"/>
    <w:rsid w:val="003563FB"/>
    <w:rsid w:val="003753EC"/>
    <w:rsid w:val="00380224"/>
    <w:rsid w:val="003821F8"/>
    <w:rsid w:val="003A0AA7"/>
    <w:rsid w:val="003A4851"/>
    <w:rsid w:val="003B0A27"/>
    <w:rsid w:val="003C0E5E"/>
    <w:rsid w:val="003C7301"/>
    <w:rsid w:val="003D22A2"/>
    <w:rsid w:val="003D7011"/>
    <w:rsid w:val="003D7A96"/>
    <w:rsid w:val="003E0360"/>
    <w:rsid w:val="003F07D2"/>
    <w:rsid w:val="00407AFE"/>
    <w:rsid w:val="00415D78"/>
    <w:rsid w:val="00417526"/>
    <w:rsid w:val="00417FAE"/>
    <w:rsid w:val="00432A22"/>
    <w:rsid w:val="004338FB"/>
    <w:rsid w:val="004353E6"/>
    <w:rsid w:val="00447018"/>
    <w:rsid w:val="0046201E"/>
    <w:rsid w:val="0046305E"/>
    <w:rsid w:val="00463E37"/>
    <w:rsid w:val="004664B2"/>
    <w:rsid w:val="00474B8B"/>
    <w:rsid w:val="00487417"/>
    <w:rsid w:val="004A38C3"/>
    <w:rsid w:val="004A79F9"/>
    <w:rsid w:val="004B21D2"/>
    <w:rsid w:val="004C1030"/>
    <w:rsid w:val="004C5B7D"/>
    <w:rsid w:val="004E2449"/>
    <w:rsid w:val="004E5153"/>
    <w:rsid w:val="004E5E25"/>
    <w:rsid w:val="004E7383"/>
    <w:rsid w:val="004E7BB1"/>
    <w:rsid w:val="004F41DE"/>
    <w:rsid w:val="0050205F"/>
    <w:rsid w:val="0050680B"/>
    <w:rsid w:val="005266B8"/>
    <w:rsid w:val="00533669"/>
    <w:rsid w:val="00551532"/>
    <w:rsid w:val="00557FA8"/>
    <w:rsid w:val="00563D28"/>
    <w:rsid w:val="0056453A"/>
    <w:rsid w:val="0059246F"/>
    <w:rsid w:val="005B3592"/>
    <w:rsid w:val="005C0C44"/>
    <w:rsid w:val="005D6783"/>
    <w:rsid w:val="005E0995"/>
    <w:rsid w:val="005E4850"/>
    <w:rsid w:val="005E6113"/>
    <w:rsid w:val="005F1383"/>
    <w:rsid w:val="005F33C1"/>
    <w:rsid w:val="00603EA4"/>
    <w:rsid w:val="0061313A"/>
    <w:rsid w:val="00615B5B"/>
    <w:rsid w:val="006324FE"/>
    <w:rsid w:val="00635A4E"/>
    <w:rsid w:val="00636511"/>
    <w:rsid w:val="00643A34"/>
    <w:rsid w:val="00645C56"/>
    <w:rsid w:val="0065399A"/>
    <w:rsid w:val="006542FB"/>
    <w:rsid w:val="00661568"/>
    <w:rsid w:val="006644F5"/>
    <w:rsid w:val="0066538B"/>
    <w:rsid w:val="0066669F"/>
    <w:rsid w:val="00670ED1"/>
    <w:rsid w:val="00672CD8"/>
    <w:rsid w:val="00677A53"/>
    <w:rsid w:val="00684312"/>
    <w:rsid w:val="00690008"/>
    <w:rsid w:val="006A3C9E"/>
    <w:rsid w:val="006A613C"/>
    <w:rsid w:val="006A62CB"/>
    <w:rsid w:val="006C6321"/>
    <w:rsid w:val="006C77C0"/>
    <w:rsid w:val="006D2D28"/>
    <w:rsid w:val="006F1359"/>
    <w:rsid w:val="006F4A11"/>
    <w:rsid w:val="00704E75"/>
    <w:rsid w:val="00715B5F"/>
    <w:rsid w:val="00717CE6"/>
    <w:rsid w:val="00725451"/>
    <w:rsid w:val="0073505B"/>
    <w:rsid w:val="00736CC4"/>
    <w:rsid w:val="00763A80"/>
    <w:rsid w:val="007809DA"/>
    <w:rsid w:val="007907DA"/>
    <w:rsid w:val="00794AFE"/>
    <w:rsid w:val="00797267"/>
    <w:rsid w:val="007A021C"/>
    <w:rsid w:val="007A34B3"/>
    <w:rsid w:val="007A3861"/>
    <w:rsid w:val="007A43E4"/>
    <w:rsid w:val="007B78BA"/>
    <w:rsid w:val="007C11C0"/>
    <w:rsid w:val="007C49A2"/>
    <w:rsid w:val="007C7EC6"/>
    <w:rsid w:val="007E1C94"/>
    <w:rsid w:val="007E464E"/>
    <w:rsid w:val="007F2F57"/>
    <w:rsid w:val="008049F5"/>
    <w:rsid w:val="0081648A"/>
    <w:rsid w:val="008331D9"/>
    <w:rsid w:val="00843A6F"/>
    <w:rsid w:val="008465C5"/>
    <w:rsid w:val="0084781C"/>
    <w:rsid w:val="00852145"/>
    <w:rsid w:val="00852D8A"/>
    <w:rsid w:val="0086279E"/>
    <w:rsid w:val="00862BD9"/>
    <w:rsid w:val="0086433C"/>
    <w:rsid w:val="00864C6A"/>
    <w:rsid w:val="00866E1E"/>
    <w:rsid w:val="008674F1"/>
    <w:rsid w:val="0087148B"/>
    <w:rsid w:val="008762E6"/>
    <w:rsid w:val="00876EF3"/>
    <w:rsid w:val="00881588"/>
    <w:rsid w:val="0088796D"/>
    <w:rsid w:val="008A3A67"/>
    <w:rsid w:val="008C57B2"/>
    <w:rsid w:val="008C59EA"/>
    <w:rsid w:val="008D19DB"/>
    <w:rsid w:val="008D1DDE"/>
    <w:rsid w:val="008D36F1"/>
    <w:rsid w:val="008D62E1"/>
    <w:rsid w:val="008D770A"/>
    <w:rsid w:val="008F1166"/>
    <w:rsid w:val="008F45E7"/>
    <w:rsid w:val="00900D0C"/>
    <w:rsid w:val="00912361"/>
    <w:rsid w:val="0091596C"/>
    <w:rsid w:val="00915B61"/>
    <w:rsid w:val="00931D5D"/>
    <w:rsid w:val="0093718A"/>
    <w:rsid w:val="009502D2"/>
    <w:rsid w:val="00985503"/>
    <w:rsid w:val="00986928"/>
    <w:rsid w:val="00992417"/>
    <w:rsid w:val="009931D0"/>
    <w:rsid w:val="00994B6B"/>
    <w:rsid w:val="00995DCA"/>
    <w:rsid w:val="009A361A"/>
    <w:rsid w:val="009B55C1"/>
    <w:rsid w:val="009B67E9"/>
    <w:rsid w:val="009E3B63"/>
    <w:rsid w:val="009E408C"/>
    <w:rsid w:val="009F72D2"/>
    <w:rsid w:val="00A13F1C"/>
    <w:rsid w:val="00A24866"/>
    <w:rsid w:val="00A41311"/>
    <w:rsid w:val="00A42771"/>
    <w:rsid w:val="00A5034A"/>
    <w:rsid w:val="00A51909"/>
    <w:rsid w:val="00A54A30"/>
    <w:rsid w:val="00A65BCD"/>
    <w:rsid w:val="00A75B58"/>
    <w:rsid w:val="00A94FA9"/>
    <w:rsid w:val="00A96BC0"/>
    <w:rsid w:val="00A97B32"/>
    <w:rsid w:val="00AA19EB"/>
    <w:rsid w:val="00AA25F3"/>
    <w:rsid w:val="00AC1557"/>
    <w:rsid w:val="00AC38D9"/>
    <w:rsid w:val="00AD0C50"/>
    <w:rsid w:val="00AD63DE"/>
    <w:rsid w:val="00B10994"/>
    <w:rsid w:val="00B16BDF"/>
    <w:rsid w:val="00B16E59"/>
    <w:rsid w:val="00B313E6"/>
    <w:rsid w:val="00B44A8B"/>
    <w:rsid w:val="00B5399B"/>
    <w:rsid w:val="00B53BAF"/>
    <w:rsid w:val="00B53D78"/>
    <w:rsid w:val="00B67C4E"/>
    <w:rsid w:val="00B71E10"/>
    <w:rsid w:val="00B75F08"/>
    <w:rsid w:val="00B8457B"/>
    <w:rsid w:val="00B875CA"/>
    <w:rsid w:val="00B87BB7"/>
    <w:rsid w:val="00BA228A"/>
    <w:rsid w:val="00BA2FA4"/>
    <w:rsid w:val="00BE025E"/>
    <w:rsid w:val="00BF7950"/>
    <w:rsid w:val="00C03E4B"/>
    <w:rsid w:val="00C16571"/>
    <w:rsid w:val="00C20ED3"/>
    <w:rsid w:val="00C2277D"/>
    <w:rsid w:val="00C23793"/>
    <w:rsid w:val="00C34837"/>
    <w:rsid w:val="00C44243"/>
    <w:rsid w:val="00C449B9"/>
    <w:rsid w:val="00C54536"/>
    <w:rsid w:val="00C56031"/>
    <w:rsid w:val="00C5772D"/>
    <w:rsid w:val="00C63B59"/>
    <w:rsid w:val="00C63E84"/>
    <w:rsid w:val="00C7131F"/>
    <w:rsid w:val="00C71919"/>
    <w:rsid w:val="00C86C24"/>
    <w:rsid w:val="00C873BC"/>
    <w:rsid w:val="00C9169A"/>
    <w:rsid w:val="00C954E9"/>
    <w:rsid w:val="00C9715F"/>
    <w:rsid w:val="00CC43E2"/>
    <w:rsid w:val="00CC5FCA"/>
    <w:rsid w:val="00CD7F64"/>
    <w:rsid w:val="00CE2D88"/>
    <w:rsid w:val="00CE4150"/>
    <w:rsid w:val="00CE7953"/>
    <w:rsid w:val="00CF234B"/>
    <w:rsid w:val="00CF323A"/>
    <w:rsid w:val="00D02E85"/>
    <w:rsid w:val="00D05979"/>
    <w:rsid w:val="00D07019"/>
    <w:rsid w:val="00D121A6"/>
    <w:rsid w:val="00D16F25"/>
    <w:rsid w:val="00D20FF0"/>
    <w:rsid w:val="00D21684"/>
    <w:rsid w:val="00D275BE"/>
    <w:rsid w:val="00D4128E"/>
    <w:rsid w:val="00D6121A"/>
    <w:rsid w:val="00D61689"/>
    <w:rsid w:val="00D62539"/>
    <w:rsid w:val="00DC199D"/>
    <w:rsid w:val="00DC30B8"/>
    <w:rsid w:val="00DD4F65"/>
    <w:rsid w:val="00DD5802"/>
    <w:rsid w:val="00DD6AC8"/>
    <w:rsid w:val="00DE378C"/>
    <w:rsid w:val="00DE3BAE"/>
    <w:rsid w:val="00DE53AE"/>
    <w:rsid w:val="00DF34B6"/>
    <w:rsid w:val="00DF6C11"/>
    <w:rsid w:val="00E02098"/>
    <w:rsid w:val="00E04420"/>
    <w:rsid w:val="00E07EC9"/>
    <w:rsid w:val="00E308D5"/>
    <w:rsid w:val="00E3188D"/>
    <w:rsid w:val="00E354B7"/>
    <w:rsid w:val="00E45643"/>
    <w:rsid w:val="00E51E5C"/>
    <w:rsid w:val="00E71D34"/>
    <w:rsid w:val="00E913FD"/>
    <w:rsid w:val="00E920AB"/>
    <w:rsid w:val="00E947C2"/>
    <w:rsid w:val="00EB0398"/>
    <w:rsid w:val="00ED6AAD"/>
    <w:rsid w:val="00EE0661"/>
    <w:rsid w:val="00EE3C12"/>
    <w:rsid w:val="00F04E8A"/>
    <w:rsid w:val="00F07E79"/>
    <w:rsid w:val="00F12EA3"/>
    <w:rsid w:val="00F21B4A"/>
    <w:rsid w:val="00F26D10"/>
    <w:rsid w:val="00F27E8F"/>
    <w:rsid w:val="00F36EA5"/>
    <w:rsid w:val="00F429FD"/>
    <w:rsid w:val="00F43F8C"/>
    <w:rsid w:val="00F54099"/>
    <w:rsid w:val="00F57E1A"/>
    <w:rsid w:val="00F753E6"/>
    <w:rsid w:val="00F759FD"/>
    <w:rsid w:val="00F81968"/>
    <w:rsid w:val="00F8332B"/>
    <w:rsid w:val="00F8772C"/>
    <w:rsid w:val="00F95502"/>
    <w:rsid w:val="00FA7D91"/>
    <w:rsid w:val="00FB174D"/>
    <w:rsid w:val="00FC2369"/>
    <w:rsid w:val="00FC6C8A"/>
    <w:rsid w:val="00FD4A66"/>
    <w:rsid w:val="00FD63D4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E1CD0"/>
  <w15:docId w15:val="{2DF65223-CCD9-4656-BB33-ABB0675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D1"/>
    <w:pPr>
      <w:spacing w:after="120" w:line="259" w:lineRule="auto"/>
    </w:pPr>
    <w:rPr>
      <w:rFonts w:ascii="Times New Roman" w:eastAsia="Calibri" w:hAnsi="Times New Roman" w:cs="Calibri"/>
      <w:color w:val="00000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43F8C"/>
    <w:pPr>
      <w:keepNext/>
      <w:keepLines/>
      <w:spacing w:before="480" w:line="240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07D2"/>
    <w:pPr>
      <w:keepNext/>
      <w:keepLines/>
      <w:spacing w:before="240" w:after="6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23793"/>
    <w:pPr>
      <w:keepNext/>
      <w:keepLines/>
      <w:spacing w:before="18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E2D88"/>
    <w:pPr>
      <w:keepNext/>
      <w:keepLines/>
      <w:spacing w:before="120" w:line="240" w:lineRule="auto"/>
      <w:outlineLvl w:val="3"/>
    </w:pPr>
    <w:rPr>
      <w:rFonts w:eastAsiaTheme="majorEastAsia" w:cstheme="majorBidi"/>
      <w:b/>
      <w:iCs/>
      <w:color w:val="auto"/>
      <w:sz w:val="24"/>
      <w:szCs w:val="20"/>
    </w:rPr>
  </w:style>
  <w:style w:type="paragraph" w:styleId="Rubrik5">
    <w:name w:val="heading 5"/>
    <w:aliases w:val="Tabellinnehåll"/>
    <w:basedOn w:val="Normal"/>
    <w:link w:val="Rubrik5Char"/>
    <w:autoRedefine/>
    <w:uiPriority w:val="9"/>
    <w:unhideWhenUsed/>
    <w:qFormat/>
    <w:rsid w:val="005C0C44"/>
    <w:pPr>
      <w:keepNext/>
      <w:keepLines/>
      <w:spacing w:before="40" w:line="240" w:lineRule="auto"/>
      <w:outlineLvl w:val="4"/>
    </w:pPr>
    <w:rPr>
      <w:rFonts w:ascii="Arial" w:eastAsiaTheme="majorEastAsia" w:hAnsi="Arial" w:cstheme="majorBidi"/>
      <w:bCs/>
      <w:color w:val="auto"/>
      <w:sz w:val="20"/>
      <w:szCs w:val="20"/>
    </w:rPr>
  </w:style>
  <w:style w:type="paragraph" w:styleId="Rubrik6">
    <w:name w:val="heading 6"/>
    <w:aliases w:val="Tabellrubrik"/>
    <w:basedOn w:val="Normal"/>
    <w:link w:val="Rubrik6Char"/>
    <w:uiPriority w:val="9"/>
    <w:unhideWhenUsed/>
    <w:qFormat/>
    <w:rsid w:val="003D22A2"/>
    <w:pPr>
      <w:keepNext/>
      <w:keepLines/>
      <w:spacing w:before="40" w:line="240" w:lineRule="auto"/>
      <w:outlineLvl w:val="5"/>
    </w:pPr>
    <w:rPr>
      <w:rFonts w:ascii="Arial" w:eastAsiaTheme="majorEastAsia" w:hAnsi="Arial" w:cstheme="majorBidi"/>
      <w:b/>
      <w:color w:val="201F1E" w:themeColor="accent1" w:themeShade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F33C1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SidhuvudChar">
    <w:name w:val="Sidhuvud Char"/>
    <w:basedOn w:val="Standardstycketeckensnitt"/>
    <w:link w:val="Sidhuvud"/>
    <w:rsid w:val="005F33C1"/>
    <w:rPr>
      <w:rFonts w:ascii="Arial" w:eastAsia="Times New Roman" w:hAnsi="Arial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5F33C1"/>
  </w:style>
  <w:style w:type="paragraph" w:styleId="Ballongtext">
    <w:name w:val="Balloon Text"/>
    <w:basedOn w:val="Normal"/>
    <w:link w:val="BallongtextChar"/>
    <w:uiPriority w:val="99"/>
    <w:semiHidden/>
    <w:unhideWhenUsed/>
    <w:rsid w:val="005F33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33C1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F33C1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color w:val="auto"/>
      <w:sz w:val="24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5F33C1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F07D2"/>
    <w:rPr>
      <w:rFonts w:ascii="Arial" w:eastAsiaTheme="majorEastAsia" w:hAnsi="Arial" w:cstheme="majorBidi"/>
      <w:b/>
      <w:bCs/>
      <w:color w:val="000000" w:themeColor="text1"/>
      <w:sz w:val="24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43F8C"/>
    <w:rPr>
      <w:rFonts w:ascii="Arial" w:eastAsiaTheme="majorEastAsia" w:hAnsi="Arial" w:cstheme="majorBidi"/>
      <w:b/>
      <w:bCs/>
      <w:color w:val="000000" w:themeColor="text1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913FD"/>
    <w:rPr>
      <w:color w:val="0000FF"/>
      <w:u w:val="single"/>
    </w:rPr>
  </w:style>
  <w:style w:type="table" w:styleId="Tabellrutnt">
    <w:name w:val="Table Grid"/>
    <w:basedOn w:val="Normaltabell"/>
    <w:rsid w:val="0009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23793"/>
    <w:rPr>
      <w:rFonts w:ascii="Arial" w:eastAsiaTheme="majorEastAsia" w:hAnsi="Arial" w:cstheme="majorBidi"/>
      <w:b/>
      <w:color w:val="000000" w:themeColor="text1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E2D88"/>
    <w:rPr>
      <w:rFonts w:ascii="Times New Roman" w:eastAsiaTheme="majorEastAsia" w:hAnsi="Times New Roman" w:cstheme="majorBidi"/>
      <w:b/>
      <w:iCs/>
      <w:sz w:val="24"/>
      <w:szCs w:val="20"/>
      <w:lang w:eastAsia="sv-SE"/>
    </w:rPr>
  </w:style>
  <w:style w:type="character" w:customStyle="1" w:styleId="Rubrik5Char">
    <w:name w:val="Rubrik 5 Char"/>
    <w:aliases w:val="Tabellinnehåll Char"/>
    <w:basedOn w:val="Standardstycketeckensnitt"/>
    <w:link w:val="Rubrik5"/>
    <w:uiPriority w:val="9"/>
    <w:rsid w:val="005C0C44"/>
    <w:rPr>
      <w:rFonts w:ascii="Arial" w:eastAsiaTheme="majorEastAsia" w:hAnsi="Arial" w:cstheme="majorBidi"/>
      <w:bCs/>
      <w:sz w:val="20"/>
      <w:szCs w:val="20"/>
      <w:lang w:eastAsia="sv-SE"/>
    </w:rPr>
  </w:style>
  <w:style w:type="character" w:customStyle="1" w:styleId="Rubrik6Char">
    <w:name w:val="Rubrik 6 Char"/>
    <w:aliases w:val="Tabellrubrik Char"/>
    <w:basedOn w:val="Standardstycketeckensnitt"/>
    <w:link w:val="Rubrik6"/>
    <w:uiPriority w:val="9"/>
    <w:rsid w:val="003D22A2"/>
    <w:rPr>
      <w:rFonts w:ascii="Arial" w:eastAsiaTheme="majorEastAsia" w:hAnsi="Arial" w:cstheme="majorBidi"/>
      <w:b/>
      <w:color w:val="201F1E" w:themeColor="accent1" w:themeShade="BF"/>
      <w:sz w:val="20"/>
      <w:szCs w:val="20"/>
      <w:lang w:eastAsia="sv-SE"/>
    </w:rPr>
  </w:style>
  <w:style w:type="paragraph" w:styleId="Ingetavstnd">
    <w:name w:val="No Spacing"/>
    <w:uiPriority w:val="1"/>
    <w:rsid w:val="00632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8331D9"/>
    <w:rPr>
      <w:color w:val="808080"/>
    </w:rPr>
  </w:style>
  <w:style w:type="character" w:styleId="Betoning">
    <w:name w:val="Emphasis"/>
    <w:basedOn w:val="Standardstycketeckensnitt"/>
    <w:uiPriority w:val="20"/>
    <w:qFormat/>
    <w:rsid w:val="00C23793"/>
    <w:rPr>
      <w:rFonts w:ascii="Arial" w:hAnsi="Arial"/>
      <w:i/>
      <w:iCs/>
      <w:sz w:val="20"/>
    </w:rPr>
  </w:style>
  <w:style w:type="character" w:styleId="Bokenstitel">
    <w:name w:val="Book Title"/>
    <w:basedOn w:val="Standardstycketeckensnitt"/>
    <w:uiPriority w:val="33"/>
    <w:qFormat/>
    <w:rsid w:val="00217EA7"/>
    <w:rPr>
      <w:rFonts w:ascii="Arial" w:hAnsi="Arial"/>
      <w:b/>
      <w:bCs/>
      <w:i/>
      <w:iCs/>
      <w:spacing w:val="5"/>
      <w:sz w:val="20"/>
    </w:rPr>
  </w:style>
  <w:style w:type="character" w:styleId="Starkreferens">
    <w:name w:val="Intense Reference"/>
    <w:basedOn w:val="Standardstycketeckensnitt"/>
    <w:uiPriority w:val="32"/>
    <w:qFormat/>
    <w:rsid w:val="00217EA7"/>
    <w:rPr>
      <w:rFonts w:ascii="Arial" w:hAnsi="Arial"/>
      <w:b/>
      <w:bCs/>
      <w:smallCaps/>
      <w:color w:val="2C2A29" w:themeColor="accent1"/>
      <w:spacing w:val="5"/>
      <w:sz w:val="20"/>
    </w:rPr>
  </w:style>
  <w:style w:type="table" w:styleId="Tabellrutntljust">
    <w:name w:val="Grid Table Light"/>
    <w:basedOn w:val="Normaltabell"/>
    <w:uiPriority w:val="40"/>
    <w:rsid w:val="00D61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ildtext">
    <w:name w:val="Bildtext"/>
    <w:basedOn w:val="Normal"/>
    <w:uiPriority w:val="11"/>
    <w:qFormat/>
    <w:rsid w:val="0046201E"/>
    <w:pPr>
      <w:spacing w:line="240" w:lineRule="auto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Sidfotledtext">
    <w:name w:val="Sidfot_ledtext"/>
    <w:basedOn w:val="Sidfot"/>
    <w:next w:val="Sidfot"/>
    <w:rsid w:val="004E5E25"/>
    <w:pPr>
      <w:tabs>
        <w:tab w:val="clear" w:pos="4536"/>
        <w:tab w:val="clear" w:pos="9072"/>
      </w:tabs>
      <w:spacing w:before="60" w:after="0"/>
    </w:pPr>
    <w:rPr>
      <w:rFonts w:ascii="Arial" w:hAnsi="Arial"/>
      <w:sz w:val="12"/>
      <w:szCs w:val="12"/>
    </w:rPr>
  </w:style>
  <w:style w:type="paragraph" w:customStyle="1" w:styleId="Default">
    <w:name w:val="Default"/>
    <w:rsid w:val="00D41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D4128E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rutnt1">
    <w:name w:val="Tabellrutnät1"/>
    <w:basedOn w:val="Normaltabell"/>
    <w:next w:val="Tabellrutnt"/>
    <w:uiPriority w:val="39"/>
    <w:rsid w:val="007B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rsid w:val="007B78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B78BA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78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kl\fs\group\landstingsgemensamt\mallar\RegionKalmar%20l&#228;n\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4447F-BCD3-4739-B0D9-A9F61D0366B8}"/>
      </w:docPartPr>
      <w:docPartBody>
        <w:p w:rsidR="00000000" w:rsidRDefault="0083353F">
          <w:r w:rsidRPr="0040033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3F"/>
    <w:rsid w:val="002164D0"/>
    <w:rsid w:val="0083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35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Kalmar län">
      <a:dk1>
        <a:sysClr val="windowText" lastClr="000000"/>
      </a:dk1>
      <a:lt1>
        <a:sysClr val="window" lastClr="FFFFFF"/>
      </a:lt1>
      <a:dk2>
        <a:srgbClr val="85847E"/>
      </a:dk2>
      <a:lt2>
        <a:srgbClr val="E7E6E6"/>
      </a:lt2>
      <a:accent1>
        <a:srgbClr val="2C2A29"/>
      </a:accent1>
      <a:accent2>
        <a:srgbClr val="DB0D15"/>
      </a:accent2>
      <a:accent3>
        <a:srgbClr val="FFCD00"/>
      </a:accent3>
      <a:accent4>
        <a:srgbClr val="B6ADA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A_CustomerDocument>
  <Responsible.Address.VisitAddress/>
  <Responsible.Address.CoAddress/>
  <Responsible.Address.Email/>
  <Responsible.Address.Street/>
  <Responsible.Address.Country/>
  <Responsible.Address.ZipCode/>
  <Responsible.Address.Region/>
  <Responsible.Address.Phone.Work/>
  <Responsible.Address.Phone.Fax/>
  <Responsible.Address.Phone.Home/>
  <Responsible.Address.Phone.Mobile/>
  <Responsible.Address.Phone.Default/>
  <Responsible.Address.Phone.Switchboard/>
  <Responsible.LoginName/>
  <Responsible.LastName/>
  <Responsible.Email/>
  <Responsible.FirstName/>
  <Responsible.FullName/>
  <Responsible.Organisation/>
  <Responsible.SubscribeToMyCases/>
  <Responsible.Signature/>
  <Responsible.Posistion/>
  <OrganisationNodeLevel1.Address.VisitAddress/>
  <OrganisationNodeLevel1.Address.CoAddress/>
  <OrganisationNodeLevel1.Address.Email/>
  <OrganisationNodeLevel1.Address.Street/>
  <OrganisationNodeLevel1.Address.Country/>
  <OrganisationNodeLevel1.Address.ZipCode/>
  <OrganisationNodeLevel1.Address.Region/>
  <OrganisationNodeLevel1.Address.Phone.Work/>
  <OrganisationNodeLevel1.Address.Phone.Fax/>
  <OrganisationNodeLevel1.Address.Phone.Home/>
  <OrganisationNodeLevel1.Address.Phone.Mobile/>
  <OrganisationNodeLevel1.Address.Phone.Default/>
  <OrganisationNodeLevel1.Address.Phone.Switchboard/>
  <OrganisationNodeLevel1.Description/>
  <OrganisationNodeLevel1.Manager.Address.VisitAddress/>
  <OrganisationNodeLevel1.Manager.Address.CoAddress/>
  <OrganisationNodeLevel1.Manager.Address.Email/>
  <OrganisationNodeLevel1.Manager.Address.Street/>
  <OrganisationNodeLevel1.Manager.Address.Country/>
  <OrganisationNodeLevel1.Manager.Address.ZipCode/>
  <OrganisationNodeLevel1.Manager.Address.Region/>
  <OrganisationNodeLevel1.Manager.Address.Phone.Work/>
  <OrganisationNodeLevel1.Manager.Address.Phone.Fax/>
  <OrganisationNodeLevel1.Manager.Address.Phone.Home/>
  <OrganisationNodeLevel1.Manager.Address.Phone.Mobile/>
  <OrganisationNodeLevel1.Manager.Address.Phone.Default/>
  <OrganisationNodeLevel1.Manager.Address.Phone.Switchboard/>
  <OrganisationNodeLevel1.Manager.LoginName/>
  <OrganisationNodeLevel1.Manager.LastName/>
  <OrganisationNodeLevel1.Manager.Email/>
  <OrganisationNodeLevel1.Manager.FirstName/>
  <OrganisationNodeLevel1.Manager.FullName/>
  <OrganisationNodeLevel1.Manager.Organisation/>
  <OrganisationNodeLevel1.Manager.SubscribeToMyCases/>
  <OrganisationNodeLevel1.Manager.Signature/>
  <OrganisationNodeLevel1.Manager.Posistion/>
  <OrganisationNodeLevel1.Code/>
  <OrganisationNodeLevel1.Name/>
  <AgreementSigner.Address.VisitAddress/>
  <AgreementSigner.Address.CoAddress/>
  <AgreementSigner.Address.Email/>
  <AgreementSigner.Address.Street/>
  <AgreementSigner.Address.Country/>
  <AgreementSigner.Address.ZipCode/>
  <AgreementSigner.Address.Region/>
  <AgreementSigner.Address.Phone.Work/>
  <AgreementSigner.Address.Phone.Fax/>
  <AgreementSigner.Address.Phone.Home/>
  <AgreementSigner.Address.Phone.Mobile/>
  <AgreementSigner.Address.Phone.Default/>
  <AgreementSigner.Address.Phone.Switchboard/>
  <AgreementSigner.LoginName/>
  <AgreementSigner.LastName/>
  <AgreementSigner.Email/>
  <AgreementSigner.FirstName/>
  <AgreementSigner.FullName/>
  <AgreementSigner.Organisation/>
  <AgreementSigner.SubscribeToMyCases/>
  <AgreementSigner.Signature/>
  <AgreementSigner.Posistion/>
  <Description/>
  <DateOfLetter/>
  <DiaryPlanItem.Code/>
  <DiaryPlanItem.Name/>
  <Index/>
  <Unit.Address.VisitAddress/>
  <Unit.Address.CoAddress/>
  <Unit.Address.Email/>
  <Unit.Address.Street/>
  <Unit.Address.Country/>
  <Unit.Address.ZipCode/>
  <Unit.Address.Region/>
  <Unit.Address.Phone.Work/>
  <Unit.Address.Phone.Fax/>
  <Unit.Address.Phone.Home/>
  <Unit.Address.Phone.Mobile/>
  <Unit.Address.Phone.Default/>
  <Unit.Address.Phone.Switchboard/>
  <Unit.Description/>
  <Unit.Manager.Address.VisitAddress/>
  <Unit.Manager.Address.CoAddress/>
  <Unit.Manager.Address.Email/>
  <Unit.Manager.Address.Street/>
  <Unit.Manager.Address.Country/>
  <Unit.Manager.Address.ZipCode/>
  <Unit.Manager.Address.Region/>
  <Unit.Manager.Address.Phone.Work/>
  <Unit.Manager.Address.Phone.Fax/>
  <Unit.Manager.Address.Phone.Home/>
  <Unit.Manager.Address.Phone.Mobile/>
  <Unit.Manager.Address.Phone.Default/>
  <Unit.Manager.Address.Phone.Switchboard/>
  <Unit.Manager.LoginName/>
  <Unit.Manager.LastName/>
  <Unit.Manager.Email/>
  <Unit.Manager.FirstName/>
  <Unit.Manager.FullName/>
  <Unit.Manager.Organisation/>
  <Unit.Manager.SubscribeToMyCases/>
  <Unit.Manager.Signature/>
  <Unit.Manager.Posistion/>
  <Unit.Code/>
  <Unit.Name/>
  <Estates/>
  <FileName/>
  <Extension/>
  <ApprovedDate/>
  <ApproveStartDate/>
  <ApproveEndDate/>
  <ApprovedVersion/>
  <Approvers/>
  <NumberSequence/>
  <CodeYearNumber/>
  <DocumentType.Description/>
  <DocumentType.Code/>
  <DocumentType.Name/>
  <ContactEx1.Address.VisitAddress/>
  <ContactEx1.Address.CoAddress/>
  <ContactEx1.Address.Email/>
  <ContactEx1.Address.Street/>
  <ContactEx1.Address.Country/>
  <ContactEx1.Address.ZipCode/>
  <ContactEx1.Address.Region/>
  <ContactEx1.Address.Phone.Work/>
  <ContactEx1.Address.Phone.Fax/>
  <ContactEx1.Address.Phone.Home/>
  <ContactEx1.Address.Phone.Mobile/>
  <ContactEx1.Address.Phone.Default/>
  <ContactEx1.Address.Phone.Switchboard/>
  <ContactEx1.ContactPerson/>
  <ContactEx1.Name/>
  <ContactEx1.BusinessIdCode/>
  <ContactEx2.Address.VisitAddress/>
  <ContactEx2.Address.CoAddress/>
  <ContactEx2.Address.Email/>
  <ContactEx2.Address.Street/>
  <ContactEx2.Address.Country/>
  <ContactEx2.Address.ZipCode/>
  <ContactEx2.Address.Region/>
  <ContactEx2.Address.Phone.Work/>
  <ContactEx2.Address.Phone.Fax/>
  <ContactEx2.Address.Phone.Home/>
  <ContactEx2.Address.Phone.Mobile/>
  <ContactEx2.Address.Phone.Default/>
  <ContactEx2.Address.Phone.Switchboard/>
  <ContactEx2.ContactPerson/>
  <ContactEx2.Name/>
  <ContactEx2.BusinessIdCode/>
  <Contact.Address.VisitAddress/>
  <Contact.Address.CoAddress/>
  <Contact.Address.Email/>
  <Contact.Address.Street/>
  <Contact.Address.Country/>
  <Contact.Address.ZipCode/>
  <Contact.Address.Region/>
  <Contact.Address.Phone.Work/>
  <Contact.Address.Phone.Fax/>
  <Contact.Address.Phone.Home/>
  <Contact.Address.Phone.Mobile/>
  <Contact.Address.Phone.Default/>
  <Contact.Address.Phone.Switchboard/>
  <Contact.ContactPerson/>
  <Contact.Name/>
  <Contact.BusinessIdCode/>
  <Customer.Address.VisitAddress/>
  <Customer.Address.CoAddress/>
  <Customer.Address.Email/>
  <Customer.Address.Street/>
  <Customer.Address.Country/>
  <Customer.Address.ZipCode/>
  <Customer.Address.Region/>
  <Customer.Address.Phone.Work/>
  <Customer.Address.Phone.Fax/>
  <Customer.Address.Phone.Home/>
  <Customer.Address.Phone.Mobile/>
  <Customer.Address.Phone.Default/>
  <Customer.Address.Phone.Switchboard/>
  <Customer.Bankgiro/>
  <Customer.BankingAccount/>
  <Customer.PaymentIntermediary/>
  <Customer.Company/>
  <Customer.LastName/>
  <Customer.Email/>
  <Customer.Invoice/>
  <Customer.FirstName/>
  <Customer.ContactPerson/>
  <Customer.LevID/>
  <Customer.Counterpart/>
  <Customer.Note/>
  <Customer.OrganisationForm/>
  <Customer.BusinessIdCode/>
  <Customer.Plusgiro/>
  <Customer.Title/>
  <Customer.DisplayName/>
  <Name/>
  <RegisteredByName/>
  <Note/>
  <DocumentSubscribers/>
  <ActivityAreaProcess.Description/>
  <ActivityAreaProcess.Category/>
  <ActivityAreaProcess.Code/>
  <ActivityAreaProcess.Note/>
  <ActivityAreaProcess.ProcessCode/>
  <RegisteredBy.Address.VisitAddress/>
  <RegisteredBy.Address.CoAddress/>
  <RegisteredBy.Address.Email/>
  <RegisteredBy.Address.Street/>
  <RegisteredBy.Address.Country/>
  <RegisteredBy.Address.ZipCode/>
  <RegisteredBy.Address.Region/>
  <RegisteredBy.Address.Phone.Work/>
  <RegisteredBy.Address.Phone.Fax/>
  <RegisteredBy.Address.Phone.Home/>
  <RegisteredBy.Address.Phone.Mobile/>
  <RegisteredBy.Address.Phone.Default/>
  <RegisteredBy.Address.Phone.Switchboard/>
  <RegisteredBy.LoginName/>
  <RegisteredBy.LastName/>
  <RegisteredBy.Email/>
  <RegisteredBy.FirstName/>
  <RegisteredBy.FullName/>
  <RegisteredBy.Organisation/>
  <RegisteredBy.SubscribeToMyCases/>
  <RegisteredBy.Signature/>
  <RegisteredBy.Posistion/>
  <RegisteredDate/>
  <Sequence.SequenceFull/>
  <Sequence.Code/>
  <Sequence.Number/>
  <Sequence.SequenceNumber/>
  <Sequence.Year/>
  <LastCheckedInDate/>
  <ScanningId/>
  <CreatedBy.Address.VisitAddress/>
  <CreatedBy.Address.CoAddress/>
  <CreatedBy.Address.Email/>
  <CreatedBy.Address.Street/>
  <CreatedBy.Address.Country/>
  <CreatedBy.Address.ZipCode/>
  <CreatedBy.Address.Region/>
  <CreatedBy.Address.Phone.Work/>
  <CreatedBy.Address.Phone.Fax/>
  <CreatedBy.Address.Phone.Home/>
  <CreatedBy.Address.Phone.Mobile/>
  <CreatedBy.Address.Phone.Default/>
  <CreatedBy.Address.Phone.Switchboard/>
  <CreatedBy.LoginName/>
  <CreatedBy.LastName/>
  <CreatedBy.Email/>
  <CreatedBy.FirstName/>
  <CreatedBy.FullName/>
  <CreatedBy.Organisation/>
  <CreatedBy.SubscribeToMyCases/>
  <CreatedBy.Signature/>
  <CreatedBy.Posistion/>
  <CreateDate/>
  <SystemRegisteredDate/>
  <DocumentTypeLookup/>
  <CheckedOutBy.Address.VisitAddress/>
  <CheckedOutBy.Address.CoAddress/>
  <CheckedOutBy.Address.Email/>
  <CheckedOutBy.Address.Street/>
  <CheckedOutBy.Address.Country/>
  <CheckedOutBy.Address.ZipCode/>
  <CheckedOutBy.Address.Region/>
  <CheckedOutBy.Address.Phone.Work/>
  <CheckedOutBy.Address.Phone.Fax/>
  <CheckedOutBy.Address.Phone.Home/>
  <CheckedOutBy.Address.Phone.Mobile/>
  <CheckedOutBy.Address.Phone.Default/>
  <CheckedOutBy.Address.Phone.Switchboard/>
  <CheckedOutBy.LoginName/>
  <CheckedOutBy.LastName/>
  <CheckedOutBy.Email/>
  <CheckedOutBy.FirstName/>
  <CheckedOutBy.FullName/>
  <CheckedOutBy.Organisation/>
  <CheckedOutBy.SubscribeToMyCases/>
  <CheckedOutBy.Signature/>
  <CheckedOutBy.Posistion/>
  <OrganisationNodeLevel1.Address.Municipality/>
  <OrganisationNodeLevel1.Manager.Address.Municipality/>
  <DisplayVersion/>
  <VersionNumber/>
  <ChangeDate/>
  <ParentCase.Responsible.Address.VisitAddress/>
  <ParentCase.Responsible.Address.CoAddress/>
  <ParentCase.Responsible.Address.Email/>
  <ParentCase.Responsible.Address.Street/>
  <ParentCase.Responsible.Address.Country/>
  <ParentCase.Responsible.Address.ZipCode/>
  <ParentCase.Responsible.Address.Region/>
  <ParentCase.Responsible.Address.Phone.Work/>
  <ParentCase.Responsible.Address.Phone.Fax/>
  <ParentCase.Responsible.Address.Phone.Home/>
  <ParentCase.Responsible.Address.Phone.Mobile/>
  <ParentCase.Responsible.Address.Phone.Default/>
  <ParentCase.Responsible.Address.Phone.Switchboard/>
  <ParentCase.Responsible.LoginName/>
  <ParentCase.Responsible.LastName/>
  <ParentCase.Responsible.Email/>
  <ParentCase.Responsible.FirstName/>
  <ParentCase.Responsible.FullName/>
  <ParentCase.Responsible.Organisation/>
  <ParentCase.Responsible.SubscribeToMyCases/>
  <ParentCase.Responsible.Signature/>
  <ParentCase.Responsible.Posistion/>
  <ParentCase.ClosedDate/>
  <ParentCase.Description/>
  <ParentCase.NumberSequence/>
  <ParentCase.DiaryPlanItem.Code/>
  <ParentCase.DiaryPlanItem.Name/>
  <ParentCase.SequenceCode/>
  <ParentCase.CodeYearNumber/>
  <ParentCase.Unit.Address.VisitAddress/>
  <ParentCase.Unit.Address.CoAddress/>
  <ParentCase.Unit.Address.Email/>
  <ParentCase.Unit.Address.Street/>
  <ParentCase.Unit.Address.Country/>
  <ParentCase.Unit.Address.ZipCode/>
  <ParentCase.Unit.Address.Region/>
  <ParentCase.Unit.Address.Phone.Work/>
  <ParentCase.Unit.Address.Phone.Fax/>
  <ParentCase.Unit.Address.Phone.Home/>
  <ParentCase.Unit.Address.Phone.Mobile/>
  <ParentCase.Unit.Address.Phone.Default/>
  <ParentCase.Unit.Address.Phone.Switchboard/>
  <ParentCase.Unit.Description/>
  <ParentCase.Unit.Manager.Address.VisitAddress/>
  <ParentCase.Unit.Manager.Address.CoAddress/>
  <ParentCase.Unit.Manager.Address.Email/>
  <ParentCase.Unit.Manager.Address.Street/>
  <ParentCase.Unit.Manager.Address.Country/>
  <ParentCase.Unit.Manager.Address.ZipCode/>
  <ParentCase.Unit.Manager.Address.Region/>
  <ParentCase.Unit.Manager.Address.Phone.Work/>
  <ParentCase.Unit.Manager.Address.Phone.Fax/>
  <ParentCase.Unit.Manager.Address.Phone.Home/>
  <ParentCase.Unit.Manager.Address.Phone.Mobile/>
  <ParentCase.Unit.Manager.Address.Phone.Default/>
  <ParentCase.Unit.Manager.Address.Phone.Switchboard/>
  <ParentCase.Unit.Manager.LoginName/>
  <ParentCase.Unit.Manager.LastName/>
  <ParentCase.Unit.Manager.Email/>
  <ParentCase.Unit.Manager.FirstName/>
  <ParentCase.Unit.Manager.FullName/>
  <ParentCase.Unit.Manager.Organisation/>
  <ParentCase.Unit.Manager.SubscribeToMyCases/>
  <ParentCase.Unit.Manager.Signature/>
  <ParentCase.Unit.Manager.Posistion/>
  <ParentCase.Unit.Code/>
  <ParentCase.Unit.Name/>
  <ParentCase.Estates/>
  <ParentCase.ContactEx1.Address.VisitAddress/>
  <ParentCase.ContactEx1.Address.CoAddress/>
  <ParentCase.ContactEx1.Address.Email/>
  <ParentCase.ContactEx1.Address.Street/>
  <ParentCase.ContactEx1.Address.Country/>
  <ParentCase.ContactEx1.Address.ZipCode/>
  <ParentCase.ContactEx1.Address.Region/>
  <ParentCase.ContactEx1.Address.Phone.Work/>
  <ParentCase.ContactEx1.Address.Phone.Fax/>
  <ParentCase.ContactEx1.Address.Phone.Home/>
  <ParentCase.ContactEx1.Address.Phone.Mobile/>
  <ParentCase.ContactEx1.Address.Phone.Default/>
  <ParentCase.ContactEx1.Address.Phone.Switchboard/>
  <ParentCase.ContactEx1.ContactPerson/>
  <ParentCase.ContactEx1.Name/>
  <ParentCase.ContactEx1.BusinessIdCode/>
  <ParentCase.ContactEx2.Address.VisitAddress/>
  <ParentCase.ContactEx2.Address.CoAddress/>
  <ParentCase.ContactEx2.Address.Email/>
  <ParentCase.ContactEx2.Address.Street/>
  <ParentCase.ContactEx2.Address.Country/>
  <ParentCase.ContactEx2.Address.ZipCode/>
  <ParentCase.ContactEx2.Address.Region/>
  <ParentCase.ContactEx2.Address.Phone.Work/>
  <ParentCase.ContactEx2.Address.Phone.Fax/>
  <ParentCase.ContactEx2.Address.Phone.Home/>
  <ParentCase.ContactEx2.Address.Phone.Mobile/>
  <ParentCase.ContactEx2.Address.Phone.Default/>
  <ParentCase.ContactEx2.Address.Phone.Switchboard/>
  <ParentCase.ContactEx2.ContactPerson/>
  <ParentCase.ContactEx2.Name/>
  <ParentCase.ContactEx2.BusinessIdCode/>
  <ParentCase.ContactEx3.Address.VisitAddress/>
  <ParentCase.ContactEx3.Address.CoAddress/>
  <ParentCase.ContactEx3.Address.Email/>
  <ParentCase.ContactEx3.Address.Street/>
  <ParentCase.ContactEx3.Address.Country/>
  <ParentCase.ContactEx3.Address.ZipCode/>
  <ParentCase.ContactEx3.Address.Region/>
  <ParentCase.ContactEx3.Address.Phone.Work/>
  <ParentCase.ContactEx3.Address.Phone.Fax/>
  <ParentCase.ContactEx3.Address.Phone.Home/>
  <ParentCase.ContactEx3.Address.Phone.Mobile/>
  <ParentCase.ContactEx3.Address.Phone.Default/>
  <ParentCase.ContactEx3.Address.Phone.Switchboard/>
  <ParentCase.ContactEx3.ContactPerson/>
  <ParentCase.ContactEx3.Name/>
  <ParentCase.ContactEx3.BusinessIdCode/>
  <ParentCase.ContactEx4.Address.VisitAddress/>
  <ParentCase.ContactEx4.Address.CoAddress/>
  <ParentCase.ContactEx4.Address.Email/>
  <ParentCase.ContactEx4.Address.Street/>
  <ParentCase.ContactEx4.Address.Country/>
  <ParentCase.ContactEx4.Address.ZipCode/>
  <ParentCase.ContactEx4.Address.Region/>
  <ParentCase.ContactEx4.Address.Phone.Work/>
  <ParentCase.ContactEx4.Address.Phone.Fax/>
  <ParentCase.ContactEx4.Address.Phone.Home/>
  <ParentCase.ContactEx4.Address.Phone.Mobile/>
  <ParentCase.ContactEx4.Address.Phone.Default/>
  <ParentCase.ContactEx4.Address.Phone.Switchboard/>
  <ParentCase.ContactEx4.ContactPerson/>
  <ParentCase.ContactEx4.Name/>
  <ParentCase.ContactEx4.BusinessIdCode/>
  <ParentCase.ContactEx5.Address.VisitAddress/>
  <ParentCase.ContactEx5.Address.CoAddress/>
  <ParentCase.ContactEx5.Address.Email/>
  <ParentCase.ContactEx5.Address.Street/>
  <ParentCase.ContactEx5.Address.Country/>
  <ParentCase.ContactEx5.Address.ZipCode/>
  <ParentCase.ContactEx5.Address.Region/>
  <ParentCase.ContactEx5.Address.Phone.Work/>
  <ParentCase.ContactEx5.Address.Phone.Fax/>
  <ParentCase.ContactEx5.Address.Phone.Home/>
  <ParentCase.ContactEx5.Address.Phone.Mobile/>
  <ParentCase.ContactEx5.Address.Phone.Default/>
  <ParentCase.ContactEx5.Address.Phone.Switchboard/>
  <ParentCase.ContactEx5.ContactPerson/>
  <ParentCase.ContactEx5.Name/>
  <ParentCase.ContactEx5.BusinessIdCode/>
  <ParentCase.Contact.Address.VisitAddress/>
  <ParentCase.Contact.Address.CoAddress/>
  <ParentCase.Contact.Address.Email/>
  <ParentCase.Contact.Address.Street/>
  <ParentCase.Contact.Address.Country/>
  <ParentCase.Contact.Address.ZipCode/>
  <ParentCase.Contact.Address.Region/>
  <ParentCase.Contact.Address.Phone.Work/>
  <ParentCase.Contact.Address.Phone.Fax/>
  <ParentCase.Contact.Address.Phone.Home/>
  <ParentCase.Contact.Address.Phone.Mobile/>
  <ParentCase.Contact.Address.Phone.Default/>
  <ParentCase.Contact.Address.Phone.Switchboard/>
  <ParentCase.Contact.ContactPerson/>
  <ParentCase.Contact.Name/>
  <ParentCase.Contact.BusinessIdCode/>
  <ParentCase.Customer.Address.VisitAddress/>
  <ParentCase.Customer.Address.CoAddress/>
  <ParentCase.Customer.Address.Email/>
  <ParentCase.Customer.Address.Street/>
  <ParentCase.Customer.Address.Country/>
  <ParentCase.Customer.Address.ZipCode/>
  <ParentCase.Customer.Address.Region/>
  <ParentCase.Customer.Address.Phone.Work/>
  <ParentCase.Customer.Address.Phone.Fax/>
  <ParentCase.Customer.Address.Phone.Home/>
  <ParentCase.Customer.Address.Phone.Mobile/>
  <ParentCase.Customer.Address.Phone.Default/>
  <ParentCase.Customer.Address.Phone.Switchboard/>
  <ParentCase.Customer.Bankgiro/>
  <ParentCase.Customer.BankingAccount/>
  <ParentCase.Customer.PaymentIntermediary/>
  <ParentCase.Customer.Company/>
  <ParentCase.Customer.LastName/>
  <ParentCase.Customer.Email/>
  <ParentCase.Customer.Invoice/>
  <ParentCase.Customer.FirstName/>
  <ParentCase.Customer.ContactPerson/>
  <ParentCase.Customer.LevID/>
  <ParentCase.Customer.Counterpart/>
  <ParentCase.Customer.Note/>
  <ParentCase.Customer.OrganisationForm/>
  <ParentCase.Customer.BusinessIdCode/>
  <ParentCase.Customer.Plusgiro/>
  <ParentCase.Customer.Title/>
  <ParentCase.Customer.DisplayName/>
  <ParentCase.CaseSubscribers/>
  <ParentCase.ActivityAreaProcess.Description/>
  <ParentCase.ActivityAreaProcess.Category/>
  <ParentCase.ActivityAreaProcess.Code/>
  <ParentCase.ActivityAreaProcess.Note/>
  <ParentCase.ActivityAreaProcess.ProcessCode/>
  <ParentCase.Secrecy/>
  <ParentCase.SequenceId.SequenceFull/>
  <ParentCase.SequenceId.Code/>
  <ParentCase.SequenceId.Number/>
  <ParentCase.SequenceId.SequenceNumber/>
  <ParentCase.SequenceId.Year/>
  <ParentCase.CreateDate/>
  <ParentCase.CaseTypeCode/>
</RA_CustomerDocument>
</file>

<file path=customXml/itemProps1.xml><?xml version="1.0" encoding="utf-8"?>
<ds:datastoreItem xmlns:ds="http://schemas.openxmlformats.org/officeDocument/2006/customXml" ds:itemID="{4B149EF4-AB70-4A90-88DE-A013D3ED3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4B30E-022E-453E-9599-6F7F179C4B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Rutin.dotx</Template>
  <TotalTime>16</TotalTime>
  <Pages>2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Sjöström</dc:creator>
  <dc:description>1.1/2021-04-07</dc:description>
  <cp:lastModifiedBy>Mikaela Gustafsson Essén</cp:lastModifiedBy>
  <cp:revision>4</cp:revision>
  <cp:lastPrinted>2020-03-03T08:00:00Z</cp:lastPrinted>
  <dcterms:created xsi:type="dcterms:W3CDTF">2023-01-02T10:03:00Z</dcterms:created>
  <dcterms:modified xsi:type="dcterms:W3CDTF">2023-01-02T10:18:00Z</dcterms:modified>
</cp:coreProperties>
</file>