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531" w:rsidRDefault="00375531" w:rsidP="00375531">
      <w:pPr>
        <w:pStyle w:val="Rubrik1"/>
        <w:jc w:val="left"/>
        <w:rPr>
          <w:b w:val="0"/>
        </w:rPr>
      </w:pPr>
    </w:p>
    <w:p w:rsidR="00375531" w:rsidRDefault="00375531" w:rsidP="00375531">
      <w:pPr>
        <w:pStyle w:val="Rubrik1"/>
        <w:ind w:left="2608" w:firstLine="1304"/>
        <w:jc w:val="left"/>
        <w:rPr>
          <w:rFonts w:eastAsia="Times New Roman"/>
        </w:rPr>
      </w:pPr>
      <w:r>
        <w:rPr>
          <w:rFonts w:eastAsia="Times New Roman"/>
        </w:rPr>
        <w:t>Checklista</w:t>
      </w:r>
    </w:p>
    <w:p w:rsidR="00375531" w:rsidRPr="000927AA" w:rsidRDefault="00375531" w:rsidP="00375531">
      <w:pPr>
        <w:pStyle w:val="MellanrubrikH2KFKL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0927AA">
        <w:rPr>
          <w:rFonts w:ascii="Times New Roman" w:eastAsia="Times New Roman" w:hAnsi="Times New Roman" w:cs="Times New Roman"/>
          <w:sz w:val="24"/>
          <w:szCs w:val="20"/>
          <w:lang w:eastAsia="sv-SE"/>
        </w:rPr>
        <w:t>Överenskommelsen ”Hälsoundersökning och munhälsoundersökning avseende de barn och unga som ska placeras eller är placerade i familjehem, jourhem eller hem för vård eller boende”</w:t>
      </w:r>
    </w:p>
    <w:p w:rsidR="00375531" w:rsidRDefault="00375531" w:rsidP="00375531"/>
    <w:p w:rsidR="00375531" w:rsidRDefault="00375531" w:rsidP="00375531">
      <w:r>
        <w:t xml:space="preserve">Datum: </w:t>
      </w:r>
      <w:r>
        <w:tab/>
      </w:r>
    </w:p>
    <w:p w:rsidR="00375531" w:rsidRDefault="00375531" w:rsidP="00375531">
      <w:r>
        <w:t xml:space="preserve">Patientens namn: </w:t>
      </w:r>
    </w:p>
    <w:p w:rsidR="00375531" w:rsidRDefault="00375531" w:rsidP="00375531">
      <w:r>
        <w:t xml:space="preserve">Patientens personnummer: </w:t>
      </w:r>
    </w:p>
    <w:p w:rsidR="00375531" w:rsidRDefault="00375531" w:rsidP="00375531">
      <w:r>
        <w:t xml:space="preserve">Handläggarens namn: </w:t>
      </w:r>
      <w:r>
        <w:tab/>
      </w:r>
    </w:p>
    <w:p w:rsidR="00375531" w:rsidRDefault="00375531" w:rsidP="00375531">
      <w:r>
        <w:t>Handläggarens telefonnummer:</w:t>
      </w:r>
    </w:p>
    <w:p w:rsidR="00375531" w:rsidRDefault="00375531" w:rsidP="00375531">
      <w:r>
        <w:t xml:space="preserve">Enhetschefens namn: </w:t>
      </w:r>
      <w:r>
        <w:tab/>
        <w:t xml:space="preserve">  </w:t>
      </w:r>
    </w:p>
    <w:p w:rsidR="00375531" w:rsidRDefault="00375531" w:rsidP="00375531">
      <w:r>
        <w:t xml:space="preserve">Enhetschefens telefonnummer: </w:t>
      </w:r>
      <w:r>
        <w:tab/>
      </w:r>
    </w:p>
    <w:p w:rsidR="00375531" w:rsidRDefault="00375531" w:rsidP="00375531">
      <w:r>
        <w:t>Lagrum för placering:</w:t>
      </w:r>
    </w:p>
    <w:p w:rsidR="00375531" w:rsidRDefault="00375531" w:rsidP="00375531">
      <w:r>
        <w:t>□ SOL</w:t>
      </w:r>
    </w:p>
    <w:p w:rsidR="00375531" w:rsidRDefault="00375531" w:rsidP="00375531">
      <w:pPr>
        <w:rPr>
          <w:b/>
        </w:rPr>
      </w:pPr>
      <w:r>
        <w:t>□</w:t>
      </w:r>
      <w:r>
        <w:rPr>
          <w:b/>
        </w:rPr>
        <w:t xml:space="preserve"> </w:t>
      </w:r>
      <w:r w:rsidRPr="00CC2D91">
        <w:t>LVU</w:t>
      </w:r>
    </w:p>
    <w:p w:rsidR="00375531" w:rsidRDefault="00375531" w:rsidP="00375531">
      <w:r>
        <w:t>□ Omedelbart omhändertagande</w:t>
      </w:r>
    </w:p>
    <w:p w:rsidR="00375531" w:rsidRPr="003A60EC" w:rsidRDefault="00375531" w:rsidP="00375531">
      <w:pPr>
        <w:rPr>
          <w:b/>
        </w:rPr>
      </w:pPr>
      <w:r w:rsidRPr="003A60EC">
        <w:rPr>
          <w:b/>
        </w:rPr>
        <w:t>______________________________________________________________________</w:t>
      </w:r>
    </w:p>
    <w:p w:rsidR="00375531" w:rsidRDefault="00375531" w:rsidP="00375531"/>
    <w:p w:rsidR="00375531" w:rsidRDefault="00375531" w:rsidP="00375531">
      <w:r>
        <w:t xml:space="preserve">Bokad tid:  </w:t>
      </w:r>
      <w:r>
        <w:tab/>
      </w:r>
      <w:r>
        <w:tab/>
      </w:r>
      <w:r>
        <w:tab/>
        <w:t xml:space="preserve">Vårdgivare: </w:t>
      </w:r>
      <w:r>
        <w:tab/>
      </w:r>
    </w:p>
    <w:p w:rsidR="00375531" w:rsidRDefault="00375531" w:rsidP="00375531">
      <w:r>
        <w:t xml:space="preserve">Vilka är med vid besöket? </w:t>
      </w:r>
    </w:p>
    <w:p w:rsidR="00375531" w:rsidRDefault="00375531" w:rsidP="00375531">
      <w:r>
        <w:t xml:space="preserve">Tolkbehov: </w:t>
      </w:r>
    </w:p>
    <w:p w:rsidR="00375531" w:rsidRDefault="00375531" w:rsidP="00375531">
      <w:r>
        <w:t>OK med sms-påminnelse?   □ Ja</w:t>
      </w:r>
      <w:r>
        <w:tab/>
        <w:t>□ Nej</w:t>
      </w:r>
    </w:p>
    <w:p w:rsidR="00375531" w:rsidRDefault="00375531" w:rsidP="00375531"/>
    <w:p w:rsidR="00375531" w:rsidRPr="007E7F3C" w:rsidRDefault="00375531" w:rsidP="00375531">
      <w:r w:rsidRPr="007E7F3C">
        <w:t xml:space="preserve">Lämna uppgift om faxnummer till socialtjänsten till den mottagning dit begäran ska skickas: </w:t>
      </w:r>
    </w:p>
    <w:p w:rsidR="00375531" w:rsidRDefault="00375531" w:rsidP="00375531"/>
    <w:p w:rsidR="00375531" w:rsidRDefault="00375531" w:rsidP="00375531">
      <w:r>
        <w:t>________________________________________________________________________</w:t>
      </w:r>
    </w:p>
    <w:p w:rsidR="00375531" w:rsidRDefault="00375531" w:rsidP="00375531"/>
    <w:p w:rsidR="00375531" w:rsidRDefault="00375531" w:rsidP="00375531">
      <w:r>
        <w:t>Enligt författning 2019:19 är det region Kalmar läns uppdrag och ansvar att inhämta samtycke och relevant bakgrundsinformation inför besöket.</w:t>
      </w:r>
    </w:p>
    <w:p w:rsidR="00375531" w:rsidRPr="003A60EC" w:rsidRDefault="00375531" w:rsidP="00375531">
      <w:r>
        <w:t>Om socialnämnden har några journalhandlingar inskickas dessa senast 7 dagar före besöket.</w:t>
      </w:r>
    </w:p>
    <w:p w:rsidR="009679E7" w:rsidRDefault="00877D34"/>
    <w:p w:rsidR="00AC00DA" w:rsidRDefault="00AC00DA">
      <w:r>
        <w:t>Reviderad 210701</w:t>
      </w:r>
    </w:p>
    <w:sectPr w:rsidR="00AC00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D34" w:rsidRDefault="00877D34" w:rsidP="00375531">
      <w:pPr>
        <w:spacing w:after="0"/>
      </w:pPr>
      <w:r>
        <w:separator/>
      </w:r>
    </w:p>
  </w:endnote>
  <w:endnote w:type="continuationSeparator" w:id="0">
    <w:p w:rsidR="00877D34" w:rsidRDefault="00877D34" w:rsidP="003755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Courier New"/>
    <w:charset w:val="00"/>
    <w:family w:val="auto"/>
    <w:pitch w:val="variable"/>
    <w:sig w:usb0="00000000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D34" w:rsidRDefault="00877D34" w:rsidP="00375531">
      <w:pPr>
        <w:spacing w:after="0"/>
      </w:pPr>
      <w:r>
        <w:separator/>
      </w:r>
    </w:p>
  </w:footnote>
  <w:footnote w:type="continuationSeparator" w:id="0">
    <w:p w:rsidR="00877D34" w:rsidRDefault="00877D34" w:rsidP="003755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531" w:rsidRDefault="00375531">
    <w:pPr>
      <w:pStyle w:val="Sidhuvud"/>
    </w:pPr>
    <w:r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3F43011D" wp14:editId="088E8C1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67790" cy="631825"/>
          <wp:effectExtent l="0" t="0" r="381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_Region_Kalmar_län_fä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9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31"/>
    <w:rsid w:val="00375531"/>
    <w:rsid w:val="00811323"/>
    <w:rsid w:val="00873EBC"/>
    <w:rsid w:val="00877D34"/>
    <w:rsid w:val="009C27C0"/>
    <w:rsid w:val="00AC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0E730-FB67-4B36-BAE6-05F8D9BE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53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375531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MellanrubrikH2KFKLChar">
    <w:name w:val="Mellanrubrik (H2) KFKL Char"/>
    <w:basedOn w:val="Standardstycketeckensnitt"/>
    <w:link w:val="MellanrubrikH2KFKL"/>
    <w:locked/>
    <w:rsid w:val="00375531"/>
    <w:rPr>
      <w:rFonts w:ascii="Rubik" w:hAnsi="Rubik" w:cs="Rubik"/>
      <w:sz w:val="30"/>
      <w:szCs w:val="30"/>
    </w:rPr>
  </w:style>
  <w:style w:type="paragraph" w:customStyle="1" w:styleId="MellanrubrikH2KFKL">
    <w:name w:val="Mellanrubrik (H2) KFKL"/>
    <w:basedOn w:val="Normal"/>
    <w:link w:val="MellanrubrikH2KFKLChar"/>
    <w:qFormat/>
    <w:rsid w:val="00375531"/>
    <w:pPr>
      <w:spacing w:after="160" w:line="256" w:lineRule="auto"/>
    </w:pPr>
    <w:rPr>
      <w:rFonts w:ascii="Rubik" w:eastAsiaTheme="minorHAnsi" w:hAnsi="Rubik" w:cs="Rubik"/>
      <w:sz w:val="30"/>
      <w:szCs w:val="30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375531"/>
    <w:rPr>
      <w:rFonts w:ascii="Arial" w:eastAsiaTheme="majorEastAsia" w:hAnsi="Arial" w:cstheme="majorBidi"/>
      <w:b/>
      <w:bCs/>
      <w:color w:val="000000" w:themeColor="text1"/>
      <w:sz w:val="28"/>
      <w:szCs w:val="2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75531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375531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75531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375531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Kalmar län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Svensson</dc:creator>
  <cp:keywords/>
  <dc:description/>
  <cp:lastModifiedBy>Maria Svensson</cp:lastModifiedBy>
  <cp:revision>3</cp:revision>
  <dcterms:created xsi:type="dcterms:W3CDTF">2021-12-20T09:27:00Z</dcterms:created>
  <dcterms:modified xsi:type="dcterms:W3CDTF">2021-12-20T09:28:00Z</dcterms:modified>
</cp:coreProperties>
</file>